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2C697" w14:textId="77777777" w:rsidR="005C7441" w:rsidRPr="0090032B" w:rsidRDefault="005C7441" w:rsidP="0024321F">
      <w:pPr>
        <w:jc w:val="both"/>
        <w:outlineLvl w:val="0"/>
        <w:rPr>
          <w:rFonts w:ascii="Garamond" w:hAnsi="Garamond" w:cs="Arial"/>
          <w:b/>
          <w:sz w:val="22"/>
          <w:szCs w:val="22"/>
        </w:rPr>
      </w:pPr>
      <w:r w:rsidRPr="0090032B">
        <w:rPr>
          <w:rFonts w:ascii="Garamond" w:hAnsi="Garamond" w:cs="Arial"/>
          <w:sz w:val="22"/>
          <w:szCs w:val="22"/>
        </w:rPr>
        <w:t>CURRICULUM VITAE</w:t>
      </w:r>
    </w:p>
    <w:p w14:paraId="1B494661" w14:textId="77777777" w:rsidR="005C7441" w:rsidRPr="0090032B" w:rsidRDefault="005C7441" w:rsidP="0024321F">
      <w:pPr>
        <w:jc w:val="both"/>
        <w:outlineLvl w:val="0"/>
        <w:rPr>
          <w:rFonts w:ascii="Garamond" w:hAnsi="Garamond" w:cs="Tahoma"/>
          <w:b/>
          <w:sz w:val="22"/>
          <w:szCs w:val="22"/>
        </w:rPr>
      </w:pPr>
      <w:r w:rsidRPr="0090032B">
        <w:rPr>
          <w:rFonts w:ascii="Garamond" w:hAnsi="Garamond" w:cs="Tahoma"/>
          <w:b/>
          <w:sz w:val="22"/>
          <w:szCs w:val="22"/>
        </w:rPr>
        <w:t>Personal</w:t>
      </w:r>
    </w:p>
    <w:p w14:paraId="651DC191" w14:textId="77777777" w:rsidR="005C7441" w:rsidRPr="0090032B" w:rsidRDefault="005C7441" w:rsidP="0024321F">
      <w:pPr>
        <w:jc w:val="both"/>
        <w:rPr>
          <w:rFonts w:ascii="Garamond" w:hAnsi="Garamond" w:cs="Tahoma"/>
          <w:sz w:val="22"/>
          <w:szCs w:val="22"/>
        </w:rPr>
      </w:pPr>
      <w:r w:rsidRPr="00D63AEF">
        <w:rPr>
          <w:rFonts w:ascii="Garamond" w:hAnsi="Garamond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15544" wp14:editId="53E107A4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992495" cy="1905"/>
                <wp:effectExtent l="49530" t="45085" r="66675" b="6731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du="http://schemas.microsoft.com/office/word/2023/wordml/word16du">
            <w:pict>
              <v:shapetype w14:anchorId="4D7A3653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2.25pt;width:471.85pt;height: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" strokeweight=".26mm">
                <v:stroke joinstyle="miter"/>
              </v:shape>
            </w:pict>
          </mc:Fallback>
        </mc:AlternateContent>
      </w:r>
    </w:p>
    <w:p w14:paraId="4197B8B5" w14:textId="77777777" w:rsidR="005C7441" w:rsidRPr="0090032B" w:rsidRDefault="005C7441" w:rsidP="0024321F">
      <w:pPr>
        <w:jc w:val="both"/>
        <w:outlineLvl w:val="0"/>
        <w:rPr>
          <w:rFonts w:ascii="Garamond" w:hAnsi="Garamond" w:cs="Tahoma"/>
          <w:sz w:val="22"/>
          <w:szCs w:val="22"/>
        </w:rPr>
      </w:pPr>
      <w:r w:rsidRPr="0090032B">
        <w:rPr>
          <w:rFonts w:ascii="Garamond" w:hAnsi="Garamond" w:cs="Tahoma"/>
          <w:sz w:val="22"/>
          <w:szCs w:val="22"/>
        </w:rPr>
        <w:t>Name:</w:t>
      </w:r>
      <w:r w:rsidRPr="0090032B">
        <w:rPr>
          <w:rFonts w:ascii="Garamond" w:hAnsi="Garamond" w:cs="Tahoma"/>
          <w:sz w:val="22"/>
          <w:szCs w:val="22"/>
        </w:rPr>
        <w:tab/>
      </w:r>
      <w:r w:rsidRPr="0090032B">
        <w:rPr>
          <w:rFonts w:ascii="Garamond" w:hAnsi="Garamond" w:cs="Tahoma"/>
          <w:sz w:val="22"/>
          <w:szCs w:val="22"/>
        </w:rPr>
        <w:tab/>
      </w:r>
      <w:r w:rsidRPr="0090032B">
        <w:rPr>
          <w:rFonts w:ascii="Garamond" w:hAnsi="Garamond" w:cs="Tahoma"/>
          <w:sz w:val="22"/>
          <w:szCs w:val="22"/>
        </w:rPr>
        <w:tab/>
      </w:r>
      <w:r w:rsidRPr="0090032B">
        <w:rPr>
          <w:rFonts w:ascii="Garamond" w:hAnsi="Garamond" w:cs="Tahoma"/>
          <w:sz w:val="22"/>
          <w:szCs w:val="22"/>
        </w:rPr>
        <w:tab/>
        <w:t>Maaike van der Vleuten</w:t>
      </w:r>
    </w:p>
    <w:p w14:paraId="7495DA35" w14:textId="77777777" w:rsidR="005C7441" w:rsidRPr="00D63AEF" w:rsidRDefault="005C7441" w:rsidP="0024321F">
      <w:pPr>
        <w:jc w:val="both"/>
        <w:rPr>
          <w:rFonts w:ascii="Garamond" w:hAnsi="Garamond" w:cs="Tahoma"/>
          <w:sz w:val="22"/>
          <w:szCs w:val="22"/>
          <w:lang w:val="en-US"/>
        </w:rPr>
      </w:pPr>
      <w:r w:rsidRPr="00D63AEF">
        <w:rPr>
          <w:rFonts w:ascii="Garamond" w:hAnsi="Garamond" w:cs="Tahoma"/>
          <w:sz w:val="22"/>
          <w:szCs w:val="22"/>
          <w:lang w:val="en-US"/>
        </w:rPr>
        <w:t>Date and place of birth:</w:t>
      </w:r>
      <w:proofErr w:type="gramStart"/>
      <w:r w:rsidRPr="00D63AEF">
        <w:rPr>
          <w:rFonts w:ascii="Garamond" w:hAnsi="Garamond" w:cs="Tahoma"/>
          <w:sz w:val="22"/>
          <w:szCs w:val="22"/>
          <w:lang w:val="en-US"/>
        </w:rPr>
        <w:tab/>
        <w:t xml:space="preserve">  </w:t>
      </w:r>
      <w:r w:rsidRPr="00D63AEF">
        <w:rPr>
          <w:rFonts w:ascii="Garamond" w:hAnsi="Garamond" w:cs="Tahoma"/>
          <w:sz w:val="22"/>
          <w:szCs w:val="22"/>
          <w:lang w:val="en-US"/>
        </w:rPr>
        <w:tab/>
      </w:r>
      <w:proofErr w:type="gramEnd"/>
      <w:r w:rsidRPr="00D63AEF">
        <w:rPr>
          <w:rFonts w:ascii="Garamond" w:hAnsi="Garamond" w:cs="Tahoma"/>
          <w:sz w:val="22"/>
          <w:szCs w:val="22"/>
          <w:lang w:val="en-US"/>
        </w:rPr>
        <w:t>27 January 1989, Maastricht</w:t>
      </w:r>
    </w:p>
    <w:p w14:paraId="33E11705" w14:textId="77777777" w:rsidR="005C7441" w:rsidRPr="00D63AEF" w:rsidRDefault="005C7441" w:rsidP="0024321F">
      <w:pPr>
        <w:jc w:val="both"/>
        <w:rPr>
          <w:rFonts w:ascii="Garamond" w:hAnsi="Garamond" w:cs="Tahoma"/>
          <w:sz w:val="22"/>
          <w:szCs w:val="22"/>
          <w:lang w:val="en-US"/>
        </w:rPr>
      </w:pPr>
      <w:r w:rsidRPr="00D63AEF">
        <w:rPr>
          <w:rFonts w:ascii="Garamond" w:hAnsi="Garamond" w:cs="Tahoma"/>
          <w:sz w:val="22"/>
          <w:szCs w:val="22"/>
          <w:lang w:val="en-US"/>
        </w:rPr>
        <w:t>Nationality:</w:t>
      </w:r>
      <w:r w:rsidRPr="00D63AEF">
        <w:rPr>
          <w:rFonts w:ascii="Garamond" w:hAnsi="Garamond" w:cs="Tahoma"/>
          <w:sz w:val="22"/>
          <w:szCs w:val="22"/>
          <w:lang w:val="en-US"/>
        </w:rPr>
        <w:tab/>
      </w:r>
      <w:r w:rsidRPr="00D63AEF">
        <w:rPr>
          <w:rFonts w:ascii="Garamond" w:hAnsi="Garamond" w:cs="Tahoma"/>
          <w:sz w:val="22"/>
          <w:szCs w:val="22"/>
          <w:lang w:val="en-US"/>
        </w:rPr>
        <w:tab/>
      </w:r>
      <w:r w:rsidRPr="00D63AEF">
        <w:rPr>
          <w:rFonts w:ascii="Garamond" w:hAnsi="Garamond" w:cs="Tahoma"/>
          <w:sz w:val="22"/>
          <w:szCs w:val="22"/>
          <w:lang w:val="en-US"/>
        </w:rPr>
        <w:tab/>
        <w:t>Dutch</w:t>
      </w:r>
    </w:p>
    <w:p w14:paraId="64DEAD76" w14:textId="71DEEE4B" w:rsidR="0090032B" w:rsidRDefault="005C7441" w:rsidP="0090032B">
      <w:pPr>
        <w:ind w:left="2832" w:hanging="2832"/>
        <w:jc w:val="both"/>
        <w:rPr>
          <w:rFonts w:ascii="Garamond" w:hAnsi="Garamond" w:cs="Tahoma"/>
          <w:sz w:val="22"/>
          <w:szCs w:val="22"/>
          <w:lang w:val="en-US"/>
        </w:rPr>
      </w:pPr>
      <w:r w:rsidRPr="00D63AEF">
        <w:rPr>
          <w:rFonts w:ascii="Garamond" w:hAnsi="Garamond" w:cs="Tahoma"/>
          <w:sz w:val="22"/>
          <w:szCs w:val="22"/>
          <w:lang w:val="en-US"/>
        </w:rPr>
        <w:t>Address:</w:t>
      </w:r>
      <w:r w:rsidRPr="00D63AEF">
        <w:rPr>
          <w:rFonts w:ascii="Garamond" w:hAnsi="Garamond" w:cs="Tahoma"/>
          <w:sz w:val="22"/>
          <w:szCs w:val="22"/>
          <w:lang w:val="en-US"/>
        </w:rPr>
        <w:tab/>
      </w:r>
      <w:hyperlink r:id="rId7" w:history="1">
        <w:r w:rsidR="0090032B" w:rsidRPr="00F01BA0">
          <w:rPr>
            <w:rStyle w:val="Hyperlink"/>
            <w:rFonts w:ascii="Garamond" w:hAnsi="Garamond" w:cs="Tahoma"/>
            <w:sz w:val="22"/>
            <w:szCs w:val="22"/>
            <w:lang w:val="en-US"/>
          </w:rPr>
          <w:t>Netherlands Interdisciplinary Demographic Institute</w:t>
        </w:r>
      </w:hyperlink>
    </w:p>
    <w:p w14:paraId="4DB178DC" w14:textId="77777777" w:rsidR="0090032B" w:rsidRDefault="0090032B" w:rsidP="0090032B">
      <w:pPr>
        <w:ind w:left="2124" w:firstLine="708"/>
        <w:jc w:val="both"/>
        <w:rPr>
          <w:rFonts w:ascii="Garamond" w:hAnsi="Garamond" w:cs="Tahoma"/>
          <w:sz w:val="22"/>
          <w:szCs w:val="22"/>
          <w:lang w:val="en-US"/>
        </w:rPr>
      </w:pPr>
      <w:r w:rsidRPr="00F01BA0">
        <w:rPr>
          <w:rFonts w:ascii="Garamond" w:hAnsi="Garamond" w:cs="Tahoma"/>
          <w:sz w:val="22"/>
          <w:szCs w:val="22"/>
          <w:lang w:val="en-US"/>
        </w:rPr>
        <w:t xml:space="preserve">Lange </w:t>
      </w:r>
      <w:proofErr w:type="spellStart"/>
      <w:r w:rsidRPr="00F01BA0">
        <w:rPr>
          <w:rFonts w:ascii="Garamond" w:hAnsi="Garamond" w:cs="Tahoma"/>
          <w:sz w:val="22"/>
          <w:szCs w:val="22"/>
          <w:lang w:val="en-US"/>
        </w:rPr>
        <w:t>Houtstraat</w:t>
      </w:r>
      <w:proofErr w:type="spellEnd"/>
      <w:r w:rsidRPr="00F01BA0">
        <w:rPr>
          <w:rFonts w:ascii="Garamond" w:hAnsi="Garamond" w:cs="Tahoma"/>
          <w:sz w:val="22"/>
          <w:szCs w:val="22"/>
          <w:lang w:val="en-US"/>
        </w:rPr>
        <w:t xml:space="preserve"> 19, 2511 CV The Hague, Netherlands</w:t>
      </w:r>
    </w:p>
    <w:p w14:paraId="2C766677" w14:textId="77777777" w:rsidR="0090032B" w:rsidRPr="003267B0" w:rsidRDefault="00000000" w:rsidP="0090032B">
      <w:pPr>
        <w:ind w:left="2124" w:firstLine="708"/>
        <w:jc w:val="both"/>
        <w:rPr>
          <w:rFonts w:ascii="Garamond" w:hAnsi="Garamond" w:cs="Tahoma"/>
          <w:sz w:val="22"/>
          <w:szCs w:val="22"/>
          <w:lang w:val="en-US"/>
        </w:rPr>
      </w:pPr>
      <w:hyperlink r:id="rId8" w:history="1">
        <w:r w:rsidR="0090032B" w:rsidRPr="00C70ACF">
          <w:rPr>
            <w:rStyle w:val="Hyperlink"/>
            <w:rFonts w:ascii="Garamond" w:hAnsi="Garamond" w:cs="Tahoma"/>
            <w:sz w:val="22"/>
            <w:szCs w:val="22"/>
            <w:lang w:val="en-US"/>
          </w:rPr>
          <w:t>Swedish institute for social research</w:t>
        </w:r>
      </w:hyperlink>
      <w:r w:rsidR="0090032B">
        <w:rPr>
          <w:rFonts w:ascii="Garamond" w:hAnsi="Garamond" w:cs="Tahoma"/>
          <w:sz w:val="22"/>
          <w:szCs w:val="22"/>
          <w:lang w:val="en-US"/>
        </w:rPr>
        <w:t xml:space="preserve">, </w:t>
      </w:r>
      <w:proofErr w:type="spellStart"/>
      <w:r w:rsidR="0090032B" w:rsidRPr="003267B0">
        <w:rPr>
          <w:rFonts w:ascii="Garamond" w:hAnsi="Garamond" w:cs="Tahoma"/>
          <w:sz w:val="22"/>
          <w:szCs w:val="22"/>
          <w:lang w:val="en-US"/>
        </w:rPr>
        <w:t>Universitetsvägen</w:t>
      </w:r>
      <w:proofErr w:type="spellEnd"/>
      <w:r w:rsidR="0090032B" w:rsidRPr="003267B0">
        <w:rPr>
          <w:rFonts w:ascii="Garamond" w:hAnsi="Garamond" w:cs="Tahoma"/>
          <w:sz w:val="22"/>
          <w:szCs w:val="22"/>
          <w:lang w:val="en-US"/>
        </w:rPr>
        <w:t xml:space="preserve"> 10 F</w:t>
      </w:r>
    </w:p>
    <w:p w14:paraId="5545B533" w14:textId="77777777" w:rsidR="0090032B" w:rsidRPr="005652D1" w:rsidRDefault="0090032B" w:rsidP="0090032B">
      <w:pPr>
        <w:ind w:left="2124" w:firstLine="708"/>
        <w:jc w:val="both"/>
        <w:rPr>
          <w:rFonts w:ascii="Garamond" w:hAnsi="Garamond" w:cs="Tahoma"/>
          <w:sz w:val="22"/>
          <w:szCs w:val="22"/>
          <w:lang w:val="en-US"/>
        </w:rPr>
      </w:pPr>
      <w:r w:rsidRPr="005652D1">
        <w:rPr>
          <w:rFonts w:ascii="Garamond" w:hAnsi="Garamond" w:cs="Tahoma"/>
          <w:sz w:val="22"/>
          <w:szCs w:val="22"/>
          <w:lang w:val="en-US"/>
        </w:rPr>
        <w:t>Stockholm University</w:t>
      </w:r>
      <w:r>
        <w:rPr>
          <w:rFonts w:ascii="Garamond" w:hAnsi="Garamond" w:cs="Tahoma"/>
          <w:sz w:val="22"/>
          <w:szCs w:val="22"/>
          <w:lang w:val="en-US"/>
        </w:rPr>
        <w:t xml:space="preserve">, </w:t>
      </w:r>
      <w:r w:rsidRPr="005652D1">
        <w:rPr>
          <w:rFonts w:ascii="Garamond" w:hAnsi="Garamond" w:cs="Tahoma"/>
          <w:sz w:val="22"/>
          <w:szCs w:val="22"/>
          <w:lang w:val="en-US"/>
        </w:rPr>
        <w:t>SE-106 91 Stockholm</w:t>
      </w:r>
      <w:r>
        <w:rPr>
          <w:rFonts w:ascii="Garamond" w:hAnsi="Garamond" w:cs="Tahoma"/>
          <w:sz w:val="22"/>
          <w:szCs w:val="22"/>
          <w:lang w:val="en-US"/>
        </w:rPr>
        <w:t xml:space="preserve">, </w:t>
      </w:r>
      <w:r w:rsidRPr="005652D1">
        <w:rPr>
          <w:rFonts w:ascii="Garamond" w:hAnsi="Garamond" w:cs="Tahoma"/>
          <w:sz w:val="22"/>
          <w:szCs w:val="22"/>
          <w:lang w:val="en-US"/>
        </w:rPr>
        <w:t>Sweden</w:t>
      </w:r>
    </w:p>
    <w:p w14:paraId="4A5937F0" w14:textId="6E455ACA" w:rsidR="005C7441" w:rsidRPr="00D63AEF" w:rsidRDefault="005C7441" w:rsidP="0090032B">
      <w:pPr>
        <w:jc w:val="both"/>
        <w:rPr>
          <w:rFonts w:ascii="Garamond" w:hAnsi="Garamond" w:cs="Tahoma"/>
          <w:sz w:val="22"/>
          <w:szCs w:val="22"/>
          <w:lang w:val="en-US"/>
        </w:rPr>
      </w:pPr>
      <w:r w:rsidRPr="00D63AEF">
        <w:rPr>
          <w:rFonts w:ascii="Garamond" w:hAnsi="Garamond" w:cs="Tahoma"/>
          <w:sz w:val="22"/>
          <w:szCs w:val="22"/>
          <w:lang w:val="en-US"/>
        </w:rPr>
        <w:t xml:space="preserve">Phone number: </w:t>
      </w:r>
      <w:r w:rsidRPr="00D63AEF">
        <w:rPr>
          <w:rFonts w:ascii="Garamond" w:hAnsi="Garamond" w:cs="Tahoma"/>
          <w:sz w:val="22"/>
          <w:szCs w:val="22"/>
          <w:lang w:val="en-US"/>
        </w:rPr>
        <w:tab/>
      </w:r>
      <w:r w:rsidRPr="00D63AEF">
        <w:rPr>
          <w:rFonts w:ascii="Garamond" w:hAnsi="Garamond" w:cs="Tahoma"/>
          <w:sz w:val="22"/>
          <w:szCs w:val="22"/>
          <w:lang w:val="en-US"/>
        </w:rPr>
        <w:tab/>
      </w:r>
      <w:r w:rsidRPr="00D63AEF">
        <w:rPr>
          <w:rFonts w:ascii="Garamond" w:hAnsi="Garamond" w:cs="Tahoma"/>
          <w:sz w:val="22"/>
          <w:szCs w:val="22"/>
          <w:lang w:val="en-US"/>
        </w:rPr>
        <w:tab/>
      </w:r>
      <w:r w:rsidR="003267B0" w:rsidRPr="00D63AEF">
        <w:rPr>
          <w:rFonts w:ascii="Garamond" w:hAnsi="Garamond" w:cs="Tahoma"/>
          <w:sz w:val="22"/>
          <w:szCs w:val="22"/>
          <w:lang w:val="en-US"/>
        </w:rPr>
        <w:t>+46 70 106 2267</w:t>
      </w:r>
      <w:r w:rsidR="00A524BB" w:rsidRPr="00D63AEF">
        <w:rPr>
          <w:rFonts w:ascii="Garamond" w:hAnsi="Garamond" w:cs="Tahoma"/>
          <w:sz w:val="22"/>
          <w:szCs w:val="22"/>
          <w:lang w:val="en-US"/>
        </w:rPr>
        <w:t xml:space="preserve"> </w:t>
      </w:r>
    </w:p>
    <w:p w14:paraId="5BC3CFEC" w14:textId="1713CE04" w:rsidR="005C7441" w:rsidRPr="00D63AEF" w:rsidRDefault="005C7441" w:rsidP="0024321F">
      <w:pPr>
        <w:jc w:val="both"/>
        <w:rPr>
          <w:rStyle w:val="Hyperlink"/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 w:cs="Tahoma"/>
          <w:sz w:val="22"/>
          <w:szCs w:val="22"/>
          <w:lang w:val="en-US"/>
        </w:rPr>
        <w:t>E-mail:</w:t>
      </w:r>
      <w:r w:rsidRPr="00D63AEF">
        <w:rPr>
          <w:rFonts w:ascii="Garamond" w:hAnsi="Garamond" w:cs="Tahoma"/>
          <w:sz w:val="22"/>
          <w:szCs w:val="22"/>
          <w:lang w:val="en-US"/>
        </w:rPr>
        <w:tab/>
      </w:r>
      <w:r w:rsidRPr="00D63AEF">
        <w:rPr>
          <w:rFonts w:ascii="Garamond" w:hAnsi="Garamond" w:cs="Tahoma"/>
          <w:sz w:val="22"/>
          <w:szCs w:val="22"/>
          <w:lang w:val="en-US"/>
        </w:rPr>
        <w:tab/>
      </w:r>
      <w:r w:rsidRPr="00D63AEF">
        <w:rPr>
          <w:rFonts w:ascii="Garamond" w:hAnsi="Garamond" w:cs="Tahoma"/>
          <w:sz w:val="22"/>
          <w:szCs w:val="22"/>
          <w:lang w:val="en-US"/>
        </w:rPr>
        <w:tab/>
      </w:r>
      <w:r w:rsidRPr="00D63AEF">
        <w:rPr>
          <w:rFonts w:ascii="Garamond" w:hAnsi="Garamond" w:cs="Tahoma"/>
          <w:sz w:val="22"/>
          <w:szCs w:val="22"/>
          <w:lang w:val="en-US"/>
        </w:rPr>
        <w:tab/>
      </w:r>
      <w:hyperlink r:id="rId9" w:history="1">
        <w:r w:rsidR="0014111D" w:rsidRPr="009121E4">
          <w:rPr>
            <w:rStyle w:val="Hyperlink"/>
            <w:rFonts w:ascii="Garamond" w:hAnsi="Garamond"/>
            <w:sz w:val="22"/>
            <w:szCs w:val="22"/>
            <w:lang w:val="en-US"/>
          </w:rPr>
          <w:t>Vleuten@nidi.nl</w:t>
        </w:r>
      </w:hyperlink>
      <w:r w:rsidR="0014111D">
        <w:rPr>
          <w:rFonts w:ascii="Garamond" w:hAnsi="Garamond"/>
          <w:sz w:val="22"/>
          <w:szCs w:val="22"/>
          <w:lang w:val="en-US"/>
        </w:rPr>
        <w:t xml:space="preserve"> / </w:t>
      </w:r>
      <w:hyperlink r:id="rId10" w:history="1">
        <w:r w:rsidR="0014111D" w:rsidRPr="009121E4">
          <w:rPr>
            <w:rStyle w:val="Hyperlink"/>
            <w:rFonts w:ascii="Garamond" w:hAnsi="Garamond"/>
            <w:sz w:val="22"/>
            <w:szCs w:val="22"/>
            <w:lang w:val="en-US"/>
          </w:rPr>
          <w:t>Maaike.vanderVleuten@sofi.su.se</w:t>
        </w:r>
      </w:hyperlink>
    </w:p>
    <w:p w14:paraId="32B76BAF" w14:textId="77777777" w:rsidR="005C7441" w:rsidRPr="00D63AEF" w:rsidRDefault="005C7441" w:rsidP="0024321F">
      <w:pPr>
        <w:jc w:val="both"/>
        <w:rPr>
          <w:rFonts w:ascii="Garamond" w:hAnsi="Garamond"/>
          <w:sz w:val="22"/>
          <w:szCs w:val="22"/>
          <w:lang w:val="en-US"/>
        </w:rPr>
      </w:pPr>
    </w:p>
    <w:p w14:paraId="507BA3C8" w14:textId="7A1174F1" w:rsidR="00CC7CE6" w:rsidRPr="00D63AEF" w:rsidRDefault="00CC7CE6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Affiliation</w:t>
      </w:r>
    </w:p>
    <w:p w14:paraId="32470D2B" w14:textId="2175B612" w:rsidR="00CC7CE6" w:rsidRPr="00D63AEF" w:rsidRDefault="00CC7CE6" w:rsidP="0024321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D0F878" wp14:editId="6DD9093B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5992495" cy="1905"/>
                <wp:effectExtent l="49530" t="49530" r="66675" b="6286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du="http://schemas.microsoft.com/office/word/2023/wordml/word16du">
            <w:pict>
              <v:shapetype w14:anchorId="3AD059BA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-.5pt;width:471.85pt;height: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" strokeweight=".26mm">
                <v:stroke joinstyle="miter"/>
              </v:shape>
            </w:pict>
          </mc:Fallback>
        </mc:AlternateContent>
      </w:r>
    </w:p>
    <w:p w14:paraId="7789DF34" w14:textId="39438224" w:rsidR="0014111D" w:rsidRPr="00D63AEF" w:rsidRDefault="0014111D" w:rsidP="0014111D">
      <w:pPr>
        <w:jc w:val="both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>
        <w:rPr>
          <w:rFonts w:ascii="Garamond" w:hAnsi="Garamond" w:cs="Tahoma"/>
          <w:b/>
          <w:bCs/>
          <w:iCs/>
          <w:sz w:val="22"/>
          <w:szCs w:val="22"/>
          <w:lang w:val="en-US"/>
        </w:rPr>
        <w:t>Researcher</w:t>
      </w: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 xml:space="preserve">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(202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3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– current)</w:t>
      </w:r>
    </w:p>
    <w:p w14:paraId="6FAB7B1E" w14:textId="79D0A61D" w:rsidR="0014111D" w:rsidRPr="0014111D" w:rsidRDefault="0014111D" w:rsidP="001E758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>
        <w:rPr>
          <w:rFonts w:ascii="Garamond" w:hAnsi="Garamond" w:cs="Tahoma"/>
          <w:bCs/>
          <w:iCs/>
          <w:sz w:val="22"/>
          <w:szCs w:val="22"/>
          <w:lang w:val="en-US"/>
        </w:rPr>
        <w:t xml:space="preserve">Netherlands Interdisciplinary Demographic Institute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(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NIDI-KNAW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),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Den Haag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,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The Netherlands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.</w:t>
      </w:r>
    </w:p>
    <w:p w14:paraId="328EB370" w14:textId="77777777" w:rsidR="0014111D" w:rsidRDefault="0014111D" w:rsidP="0014111D">
      <w:pPr>
        <w:jc w:val="both"/>
        <w:rPr>
          <w:rFonts w:ascii="Garamond" w:hAnsi="Garamond" w:cs="Tahoma"/>
          <w:b/>
          <w:bCs/>
          <w:iCs/>
          <w:sz w:val="22"/>
          <w:szCs w:val="22"/>
          <w:lang w:val="en-US"/>
        </w:rPr>
      </w:pPr>
    </w:p>
    <w:p w14:paraId="2786B06C" w14:textId="1BA21590" w:rsidR="0014111D" w:rsidRPr="00D63AEF" w:rsidRDefault="0014111D" w:rsidP="0014111D">
      <w:pPr>
        <w:jc w:val="both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>
        <w:rPr>
          <w:rFonts w:ascii="Garamond" w:hAnsi="Garamond" w:cs="Tahoma"/>
          <w:b/>
          <w:bCs/>
          <w:iCs/>
          <w:sz w:val="22"/>
          <w:szCs w:val="22"/>
          <w:lang w:val="en-US"/>
        </w:rPr>
        <w:t xml:space="preserve">Associate professor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(202</w:t>
      </w:r>
      <w:r w:rsidR="0090032B">
        <w:rPr>
          <w:rFonts w:ascii="Garamond" w:hAnsi="Garamond" w:cs="Tahoma"/>
          <w:bCs/>
          <w:iCs/>
          <w:sz w:val="22"/>
          <w:szCs w:val="22"/>
          <w:lang w:val="en-US"/>
        </w:rPr>
        <w:t>4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– current)</w:t>
      </w:r>
    </w:p>
    <w:p w14:paraId="752AE5D0" w14:textId="77777777" w:rsidR="0014111D" w:rsidRPr="00D63AEF" w:rsidRDefault="0014111D" w:rsidP="0014111D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Swedish Institute for Social Research (SOFI), Stockholm University, Sweden.</w:t>
      </w:r>
    </w:p>
    <w:p w14:paraId="0E858011" w14:textId="77777777" w:rsidR="0014111D" w:rsidRPr="00D63AEF" w:rsidRDefault="0014111D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</w:p>
    <w:p w14:paraId="0C3926C4" w14:textId="686E4CD4" w:rsidR="005652D1" w:rsidRPr="00D63AEF" w:rsidRDefault="005652D1" w:rsidP="005652D1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 xml:space="preserve">Work experience </w:t>
      </w:r>
    </w:p>
    <w:p w14:paraId="529B6B49" w14:textId="3D6D9A2C" w:rsidR="0014111D" w:rsidRPr="0014111D" w:rsidRDefault="005652D1" w:rsidP="0014111D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5E296F" wp14:editId="40683794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5992495" cy="1905"/>
                <wp:effectExtent l="49530" t="49530" r="66675" b="62865"/>
                <wp:wrapNone/>
                <wp:docPr id="2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FDDE0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-.55pt;width:471.85pt;height: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" strokeweight=".26mm">
                <v:stroke joinstyle="miter"/>
              </v:shape>
            </w:pict>
          </mc:Fallback>
        </mc:AlternateContent>
      </w:r>
    </w:p>
    <w:p w14:paraId="2F6FB978" w14:textId="5B2B2755" w:rsidR="0014111D" w:rsidRPr="00D63AEF" w:rsidRDefault="0014111D" w:rsidP="0014111D">
      <w:pPr>
        <w:jc w:val="both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 xml:space="preserve">Assistant professor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(2021– </w:t>
      </w:r>
      <w:r w:rsidR="009F49D4">
        <w:rPr>
          <w:rFonts w:ascii="Garamond" w:hAnsi="Garamond" w:cs="Tahoma"/>
          <w:bCs/>
          <w:iCs/>
          <w:sz w:val="22"/>
          <w:szCs w:val="22"/>
          <w:lang w:val="en-US"/>
        </w:rPr>
        <w:t>2023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)</w:t>
      </w:r>
    </w:p>
    <w:p w14:paraId="0D43D49F" w14:textId="2B96C5FE" w:rsidR="0014111D" w:rsidRPr="0014111D" w:rsidRDefault="0014111D" w:rsidP="001E758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Swedish Institute for Social Research (SOFI), Stockholm University, Sweden.</w:t>
      </w:r>
    </w:p>
    <w:p w14:paraId="0B478A90" w14:textId="77777777" w:rsidR="0014111D" w:rsidRDefault="0014111D" w:rsidP="001E758F">
      <w:pPr>
        <w:jc w:val="both"/>
        <w:rPr>
          <w:rFonts w:ascii="Garamond" w:hAnsi="Garamond" w:cs="Tahoma"/>
          <w:b/>
          <w:bCs/>
          <w:iCs/>
          <w:sz w:val="22"/>
          <w:szCs w:val="22"/>
          <w:lang w:val="en-US"/>
        </w:rPr>
      </w:pPr>
    </w:p>
    <w:p w14:paraId="7E640A6A" w14:textId="18584460" w:rsidR="001E758F" w:rsidRPr="00D63AEF" w:rsidRDefault="001E758F" w:rsidP="001E758F">
      <w:pPr>
        <w:jc w:val="both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 xml:space="preserve">Postdoctoral fellow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(2019 – 2021)</w:t>
      </w:r>
    </w:p>
    <w:p w14:paraId="5EF06EE8" w14:textId="77777777" w:rsidR="001E758F" w:rsidRPr="00D63AEF" w:rsidRDefault="001E758F" w:rsidP="001E758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Swedish Institute for Social Research (SOFI), Stockholm University, Sweden.</w:t>
      </w:r>
    </w:p>
    <w:p w14:paraId="05A3F7BF" w14:textId="77777777" w:rsidR="001E758F" w:rsidRPr="00D63AEF" w:rsidRDefault="001E758F" w:rsidP="005652D1">
      <w:pPr>
        <w:jc w:val="both"/>
        <w:rPr>
          <w:rFonts w:ascii="Garamond" w:hAnsi="Garamond" w:cs="Tahoma"/>
          <w:b/>
          <w:bCs/>
          <w:iCs/>
          <w:sz w:val="22"/>
          <w:szCs w:val="22"/>
          <w:lang w:val="en-US"/>
        </w:rPr>
      </w:pPr>
    </w:p>
    <w:p w14:paraId="5EF962FF" w14:textId="4BC953E3" w:rsidR="005652D1" w:rsidRPr="00D63AEF" w:rsidRDefault="005652D1" w:rsidP="005652D1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 xml:space="preserve">Assistant professor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(2017 – 2019)</w:t>
      </w:r>
    </w:p>
    <w:p w14:paraId="359581CD" w14:textId="2B87BB06" w:rsidR="005652D1" w:rsidRPr="00D63AEF" w:rsidRDefault="005652D1" w:rsidP="005652D1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Department of Sociology/ICS, Radboud University</w:t>
      </w:r>
      <w:r w:rsidR="00780C21" w:rsidRPr="00D63AEF">
        <w:rPr>
          <w:rFonts w:ascii="Garamond" w:hAnsi="Garamond" w:cs="Tahoma"/>
          <w:bCs/>
          <w:iCs/>
          <w:sz w:val="22"/>
          <w:szCs w:val="22"/>
          <w:lang w:val="en-US"/>
        </w:rPr>
        <w:t>, The Netherlands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.</w:t>
      </w:r>
    </w:p>
    <w:p w14:paraId="23018432" w14:textId="77777777" w:rsidR="005652D1" w:rsidRPr="00D63AEF" w:rsidRDefault="005652D1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</w:p>
    <w:p w14:paraId="41AAFA49" w14:textId="77777777" w:rsidR="005C7441" w:rsidRPr="00D63AEF" w:rsidRDefault="005C7441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Education</w:t>
      </w:r>
    </w:p>
    <w:p w14:paraId="5750879A" w14:textId="77777777" w:rsidR="005C7441" w:rsidRPr="00D63AEF" w:rsidRDefault="005C7441" w:rsidP="0024321F">
      <w:pPr>
        <w:jc w:val="both"/>
        <w:rPr>
          <w:rFonts w:ascii="Garamond" w:hAnsi="Garamond" w:cs="Tahoma"/>
          <w:b/>
          <w:bCs/>
          <w:i/>
          <w:iCs/>
          <w:sz w:val="22"/>
          <w:szCs w:val="22"/>
          <w:lang w:val="en-US"/>
        </w:rPr>
      </w:pPr>
      <w:r w:rsidRPr="00D63AEF">
        <w:rPr>
          <w:rFonts w:ascii="Garamond" w:hAnsi="Garamond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EF4AB" wp14:editId="3C2D3903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5992495" cy="1905"/>
                <wp:effectExtent l="49530" t="49530" r="66675" b="6286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du="http://schemas.microsoft.com/office/word/2023/wordml/word16du">
            <w:pict>
              <v:shape w14:anchorId="1640E0DC" id="AutoShape 3" o:spid="_x0000_s1026" type="#_x0000_t32" style="position:absolute;margin-left:0;margin-top:-.5pt;width:471.85pt;height: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" strokeweight=".26mm">
                <v:stroke joinstyle="miter"/>
              </v:shape>
            </w:pict>
          </mc:Fallback>
        </mc:AlternateContent>
      </w:r>
    </w:p>
    <w:p w14:paraId="40F4E0CD" w14:textId="5DD74950" w:rsidR="008C76FE" w:rsidRPr="00D63AEF" w:rsidRDefault="008C76FE" w:rsidP="0024321F">
      <w:pPr>
        <w:jc w:val="both"/>
        <w:outlineLvl w:val="0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b/>
          <w:sz w:val="22"/>
          <w:szCs w:val="22"/>
          <w:lang w:val="en-US"/>
        </w:rPr>
        <w:t>University Teaching Qualification (UTQ/BKO)</w:t>
      </w:r>
      <w:r w:rsidRPr="00D63AEF">
        <w:rPr>
          <w:rFonts w:ascii="Garamond" w:hAnsi="Garamond"/>
          <w:sz w:val="22"/>
          <w:szCs w:val="22"/>
          <w:lang w:val="en-US"/>
        </w:rPr>
        <w:t>, 2019</w:t>
      </w:r>
    </w:p>
    <w:p w14:paraId="065C515A" w14:textId="1C5F2F66" w:rsidR="008C76FE" w:rsidRPr="00D63AEF" w:rsidRDefault="008C76FE" w:rsidP="0024321F">
      <w:pPr>
        <w:jc w:val="both"/>
        <w:outlineLvl w:val="0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Department of Sociology, Nijmegen University.</w:t>
      </w:r>
    </w:p>
    <w:p w14:paraId="5C144F09" w14:textId="77777777" w:rsidR="008C76FE" w:rsidRPr="00D63AEF" w:rsidRDefault="008C76FE" w:rsidP="0024321F">
      <w:pPr>
        <w:jc w:val="both"/>
        <w:outlineLvl w:val="0"/>
        <w:rPr>
          <w:rFonts w:ascii="Garamond" w:hAnsi="Garamond"/>
          <w:b/>
          <w:sz w:val="22"/>
          <w:szCs w:val="22"/>
          <w:lang w:val="en-US"/>
        </w:rPr>
      </w:pPr>
    </w:p>
    <w:p w14:paraId="476F0AEB" w14:textId="0D60F7EF" w:rsidR="005C7441" w:rsidRPr="00D63AEF" w:rsidRDefault="005C7441" w:rsidP="0024321F">
      <w:pPr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/>
          <w:b/>
          <w:sz w:val="22"/>
          <w:szCs w:val="22"/>
          <w:lang w:val="en-US"/>
        </w:rPr>
        <w:t>PhD Candidate</w:t>
      </w:r>
      <w:r w:rsidRPr="00D63AEF">
        <w:rPr>
          <w:rFonts w:ascii="Garamond" w:hAnsi="Garamond"/>
          <w:sz w:val="22"/>
          <w:szCs w:val="22"/>
          <w:lang w:val="en-US"/>
        </w:rPr>
        <w:t>, 2013-2017</w:t>
      </w:r>
      <w:r w:rsidR="00CC7CE6" w:rsidRPr="00D63AEF">
        <w:rPr>
          <w:rFonts w:ascii="Garamond" w:hAnsi="Garamond"/>
          <w:sz w:val="22"/>
          <w:szCs w:val="22"/>
          <w:lang w:val="en-US"/>
        </w:rPr>
        <w:t xml:space="preserve"> (defense date: 19</w:t>
      </w:r>
      <w:r w:rsidR="006B4E0E" w:rsidRPr="00D63AEF">
        <w:rPr>
          <w:rFonts w:ascii="Garamond" w:hAnsi="Garamond"/>
          <w:sz w:val="22"/>
          <w:szCs w:val="22"/>
          <w:lang w:val="en-US"/>
        </w:rPr>
        <w:t>/</w:t>
      </w:r>
      <w:r w:rsidR="00CC7CE6" w:rsidRPr="00D63AEF">
        <w:rPr>
          <w:rFonts w:ascii="Garamond" w:hAnsi="Garamond"/>
          <w:sz w:val="22"/>
          <w:szCs w:val="22"/>
          <w:lang w:val="en-US"/>
        </w:rPr>
        <w:t>01</w:t>
      </w:r>
      <w:r w:rsidR="006B4E0E" w:rsidRPr="00D63AEF">
        <w:rPr>
          <w:rFonts w:ascii="Garamond" w:hAnsi="Garamond"/>
          <w:sz w:val="22"/>
          <w:szCs w:val="22"/>
          <w:lang w:val="en-US"/>
        </w:rPr>
        <w:t>/</w:t>
      </w:r>
      <w:r w:rsidR="00CC7CE6" w:rsidRPr="00D63AEF">
        <w:rPr>
          <w:rFonts w:ascii="Garamond" w:hAnsi="Garamond"/>
          <w:sz w:val="22"/>
          <w:szCs w:val="22"/>
          <w:lang w:val="en-US"/>
        </w:rPr>
        <w:t>2018)</w:t>
      </w:r>
    </w:p>
    <w:p w14:paraId="0A02A966" w14:textId="77777777" w:rsidR="005C7441" w:rsidRPr="00D63AEF" w:rsidRDefault="005C7441" w:rsidP="0024321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Department of Sociology, Utrecht University / Interuniversity Centre for Social Science Theory and Methodology (ICS), the Netherlands</w:t>
      </w:r>
    </w:p>
    <w:p w14:paraId="31B1E118" w14:textId="77777777" w:rsidR="005C7441" w:rsidRPr="00D63AEF" w:rsidRDefault="005C7441" w:rsidP="0024321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</w:p>
    <w:p w14:paraId="10152273" w14:textId="6D5201E3" w:rsidR="005C7441" w:rsidRPr="00D63AEF" w:rsidRDefault="00371B75" w:rsidP="0024321F">
      <w:pPr>
        <w:jc w:val="both"/>
        <w:outlineLvl w:val="0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b/>
          <w:sz w:val="22"/>
          <w:szCs w:val="22"/>
          <w:lang w:val="en-US"/>
        </w:rPr>
        <w:t xml:space="preserve">Research master: </w:t>
      </w:r>
      <w:r w:rsidR="005C7441" w:rsidRPr="00D63AEF">
        <w:rPr>
          <w:rFonts w:ascii="Garamond" w:hAnsi="Garamond"/>
          <w:b/>
          <w:sz w:val="22"/>
          <w:szCs w:val="22"/>
          <w:lang w:val="en-US"/>
        </w:rPr>
        <w:t>Sociology and Social Research</w:t>
      </w:r>
      <w:r w:rsidR="005C7441" w:rsidRPr="00D63AEF">
        <w:rPr>
          <w:rFonts w:ascii="Garamond" w:hAnsi="Garamond"/>
          <w:sz w:val="22"/>
          <w:szCs w:val="22"/>
          <w:lang w:val="en-US"/>
        </w:rPr>
        <w:t xml:space="preserve">, </w:t>
      </w:r>
      <w:r w:rsidR="005C7441" w:rsidRPr="00D63AEF">
        <w:rPr>
          <w:rFonts w:ascii="Garamond" w:hAnsi="Garamond"/>
          <w:i/>
          <w:sz w:val="22"/>
          <w:szCs w:val="22"/>
          <w:lang w:val="en-US"/>
        </w:rPr>
        <w:t xml:space="preserve">cum laude, </w:t>
      </w:r>
      <w:r w:rsidR="005C7441" w:rsidRPr="00D63AEF">
        <w:rPr>
          <w:rFonts w:ascii="Garamond" w:hAnsi="Garamond"/>
          <w:sz w:val="22"/>
          <w:szCs w:val="22"/>
          <w:lang w:val="en-US"/>
        </w:rPr>
        <w:t xml:space="preserve">2013 </w:t>
      </w:r>
    </w:p>
    <w:p w14:paraId="15D74942" w14:textId="77777777" w:rsidR="005C7441" w:rsidRPr="00D63AEF" w:rsidRDefault="005C7441" w:rsidP="0024321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Department of Sociology, Utrecht University / ICS, the Netherlands</w:t>
      </w:r>
    </w:p>
    <w:p w14:paraId="612F71F1" w14:textId="77777777" w:rsidR="005C7441" w:rsidRPr="00D63AEF" w:rsidRDefault="005C7441" w:rsidP="0024321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</w:p>
    <w:p w14:paraId="743323A2" w14:textId="77777777" w:rsidR="005C7441" w:rsidRPr="00D63AEF" w:rsidRDefault="005C7441" w:rsidP="0024321F">
      <w:pPr>
        <w:jc w:val="both"/>
        <w:outlineLvl w:val="0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b/>
          <w:sz w:val="22"/>
          <w:szCs w:val="22"/>
          <w:lang w:val="en-US"/>
        </w:rPr>
        <w:t>BA Interdisciplinary Social Sciences (</w:t>
      </w:r>
      <w:proofErr w:type="spellStart"/>
      <w:r w:rsidRPr="00D63AEF">
        <w:rPr>
          <w:rFonts w:ascii="Garamond" w:hAnsi="Garamond"/>
          <w:b/>
          <w:sz w:val="22"/>
          <w:szCs w:val="22"/>
          <w:lang w:val="en-US"/>
        </w:rPr>
        <w:t>gpa</w:t>
      </w:r>
      <w:proofErr w:type="spellEnd"/>
      <w:r w:rsidRPr="00D63AEF">
        <w:rPr>
          <w:rFonts w:ascii="Garamond" w:hAnsi="Garamond"/>
          <w:b/>
          <w:sz w:val="22"/>
          <w:szCs w:val="22"/>
          <w:lang w:val="en-US"/>
        </w:rPr>
        <w:t xml:space="preserve"> 3.94),</w:t>
      </w:r>
      <w:r w:rsidRPr="00D63AEF">
        <w:rPr>
          <w:rFonts w:ascii="Garamond" w:hAnsi="Garamond"/>
          <w:sz w:val="22"/>
          <w:szCs w:val="22"/>
          <w:lang w:val="en-US"/>
        </w:rPr>
        <w:t xml:space="preserve"> 2011 </w:t>
      </w:r>
    </w:p>
    <w:p w14:paraId="68EAEC12" w14:textId="77777777" w:rsidR="005C7441" w:rsidRPr="00D63AEF" w:rsidRDefault="005C7441" w:rsidP="0024321F">
      <w:pPr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Department of Interdisciplinary Social Science, Utrecht University, the Netherlands</w:t>
      </w:r>
    </w:p>
    <w:p w14:paraId="73C18DC9" w14:textId="77777777" w:rsidR="005C7441" w:rsidRPr="00D63AEF" w:rsidRDefault="005C7441" w:rsidP="0024321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</w:p>
    <w:p w14:paraId="63695573" w14:textId="77777777" w:rsidR="005C7441" w:rsidRPr="00D63AEF" w:rsidRDefault="005C7441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Research Interests</w:t>
      </w:r>
    </w:p>
    <w:p w14:paraId="5AFFF950" w14:textId="77777777" w:rsidR="005C7441" w:rsidRPr="00D63AEF" w:rsidRDefault="005C7441" w:rsidP="0024321F">
      <w:pPr>
        <w:jc w:val="both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F0E95B" wp14:editId="0E35038E">
                <wp:simplePos x="0" y="0"/>
                <wp:positionH relativeFrom="column">
                  <wp:posOffset>-50800</wp:posOffset>
                </wp:positionH>
                <wp:positionV relativeFrom="paragraph">
                  <wp:posOffset>48590</wp:posOffset>
                </wp:positionV>
                <wp:extent cx="5992495" cy="1905"/>
                <wp:effectExtent l="0" t="0" r="0" b="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du="http://schemas.microsoft.com/office/word/2023/wordml/word16du">
            <w:pict>
              <v:shape w14:anchorId="408B68EA" id="AutoShape 4" o:spid="_x0000_s1026" type="#_x0000_t32" style="position:absolute;margin-left:-4pt;margin-top:3.85pt;width:471.85pt;height: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" strokeweight=".26mm">
                <v:stroke joinstyle="miter"/>
              </v:shape>
            </w:pict>
          </mc:Fallback>
        </mc:AlternateContent>
      </w:r>
    </w:p>
    <w:p w14:paraId="290C586B" w14:textId="550643D5" w:rsidR="005C7441" w:rsidRPr="00D63AEF" w:rsidRDefault="00FB09F3" w:rsidP="0024321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G</w:t>
      </w:r>
      <w:r w:rsidR="005C7441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ender inequality, </w:t>
      </w:r>
      <w:r w:rsidR="00B12BE6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same-sex couples’ work-family behavior, gender norms,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educational inequality, field of study, </w:t>
      </w:r>
      <w:r w:rsidR="005C7441" w:rsidRPr="00D63AEF">
        <w:rPr>
          <w:rFonts w:ascii="Garamond" w:hAnsi="Garamond" w:cs="Tahoma"/>
          <w:bCs/>
          <w:iCs/>
          <w:sz w:val="22"/>
          <w:szCs w:val="22"/>
          <w:lang w:val="en-US"/>
        </w:rPr>
        <w:t>quality of life of people with dementia</w:t>
      </w:r>
    </w:p>
    <w:p w14:paraId="3EE702E0" w14:textId="77777777" w:rsidR="003267B0" w:rsidRPr="00D63AEF" w:rsidRDefault="003267B0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</w:p>
    <w:p w14:paraId="38CDC3FD" w14:textId="60949362" w:rsidR="005C7441" w:rsidRPr="00D63AEF" w:rsidRDefault="005C7441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Publications</w:t>
      </w:r>
    </w:p>
    <w:p w14:paraId="48E480F9" w14:textId="77777777" w:rsidR="005C7441" w:rsidRPr="00D63AEF" w:rsidRDefault="005C7441" w:rsidP="0024321F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D61A9B" wp14:editId="0AC772BF">
                <wp:simplePos x="0" y="0"/>
                <wp:positionH relativeFrom="column">
                  <wp:posOffset>-6985</wp:posOffset>
                </wp:positionH>
                <wp:positionV relativeFrom="paragraph">
                  <wp:posOffset>67615</wp:posOffset>
                </wp:positionV>
                <wp:extent cx="5992495" cy="1905"/>
                <wp:effectExtent l="0" t="0" r="0" b="0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du="http://schemas.microsoft.com/office/word/2023/wordml/word16du">
            <w:pict>
              <v:shape w14:anchorId="02004004" id="AutoShape 4" o:spid="_x0000_s1026" type="#_x0000_t32" style="position:absolute;margin-left:-.55pt;margin-top:5.3pt;width:471.85pt;height: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" strokeweight=".26mm">
                <v:stroke joinstyle="miter"/>
              </v:shape>
            </w:pict>
          </mc:Fallback>
        </mc:AlternateContent>
      </w:r>
    </w:p>
    <w:p w14:paraId="668B19C5" w14:textId="24CB89DB" w:rsidR="002447CD" w:rsidRPr="00D63AEF" w:rsidRDefault="005C7441" w:rsidP="002447CD">
      <w:pPr>
        <w:jc w:val="both"/>
        <w:outlineLvl w:val="0"/>
        <w:rPr>
          <w:rFonts w:ascii="Garamond" w:hAnsi="Garamond"/>
          <w:b/>
          <w:sz w:val="22"/>
          <w:szCs w:val="22"/>
          <w:lang w:val="en-US"/>
        </w:rPr>
      </w:pPr>
      <w:r w:rsidRPr="00D63AEF">
        <w:rPr>
          <w:rFonts w:ascii="Garamond" w:hAnsi="Garamond"/>
          <w:b/>
          <w:sz w:val="22"/>
          <w:szCs w:val="22"/>
          <w:lang w:val="en-US"/>
        </w:rPr>
        <w:t xml:space="preserve">Peer reviewed </w:t>
      </w:r>
    </w:p>
    <w:p w14:paraId="6179EB4C" w14:textId="3EFD7E14" w:rsidR="0014111D" w:rsidRPr="00351583" w:rsidRDefault="0014111D" w:rsidP="0014111D">
      <w:pPr>
        <w:ind w:left="426" w:hanging="426"/>
        <w:jc w:val="both"/>
        <w:outlineLvl w:val="0"/>
        <w:rPr>
          <w:rFonts w:ascii="Garamond" w:hAnsi="Garamond"/>
          <w:sz w:val="22"/>
          <w:szCs w:val="22"/>
          <w:lang w:val="en-US"/>
        </w:rPr>
      </w:pPr>
      <w:r w:rsidRPr="00B6385C">
        <w:rPr>
          <w:rFonts w:ascii="Garamond" w:hAnsi="Garamond"/>
          <w:sz w:val="22"/>
          <w:szCs w:val="22"/>
        </w:rPr>
        <w:lastRenderedPageBreak/>
        <w:t xml:space="preserve">Van der Vleuten, M, </w:t>
      </w:r>
      <w:proofErr w:type="spellStart"/>
      <w:r w:rsidRPr="00B6385C">
        <w:rPr>
          <w:rFonts w:ascii="Garamond" w:hAnsi="Garamond"/>
          <w:sz w:val="22"/>
          <w:szCs w:val="22"/>
        </w:rPr>
        <w:t>Evertsson</w:t>
      </w:r>
      <w:proofErr w:type="spellEnd"/>
      <w:r w:rsidRPr="00B6385C">
        <w:rPr>
          <w:rFonts w:ascii="Garamond" w:hAnsi="Garamond"/>
          <w:sz w:val="22"/>
          <w:szCs w:val="22"/>
        </w:rPr>
        <w:t>, M</w:t>
      </w:r>
      <w:r w:rsidR="00351583">
        <w:rPr>
          <w:rFonts w:ascii="Garamond" w:hAnsi="Garamond"/>
          <w:sz w:val="22"/>
          <w:szCs w:val="22"/>
        </w:rPr>
        <w:t xml:space="preserve">, &amp; </w:t>
      </w:r>
      <w:proofErr w:type="spellStart"/>
      <w:r w:rsidR="00351583">
        <w:rPr>
          <w:rFonts w:ascii="Garamond" w:hAnsi="Garamond"/>
          <w:sz w:val="22"/>
          <w:szCs w:val="22"/>
        </w:rPr>
        <w:t>Moberg</w:t>
      </w:r>
      <w:proofErr w:type="spellEnd"/>
      <w:r w:rsidR="00351583">
        <w:rPr>
          <w:rFonts w:ascii="Garamond" w:hAnsi="Garamond"/>
          <w:sz w:val="22"/>
          <w:szCs w:val="22"/>
        </w:rPr>
        <w:t>, Y</w:t>
      </w:r>
      <w:r w:rsidRPr="00B6385C">
        <w:rPr>
          <w:rFonts w:ascii="Garamond" w:hAnsi="Garamond"/>
          <w:sz w:val="22"/>
          <w:szCs w:val="22"/>
        </w:rPr>
        <w:t xml:space="preserve">. </w:t>
      </w:r>
      <w:r w:rsidRPr="00351583">
        <w:rPr>
          <w:rFonts w:ascii="Garamond" w:hAnsi="Garamond"/>
          <w:sz w:val="22"/>
          <w:szCs w:val="22"/>
          <w:lang w:val="en-US"/>
        </w:rPr>
        <w:t xml:space="preserve">(2023). </w:t>
      </w:r>
      <w:r w:rsidRPr="00D63AEF">
        <w:rPr>
          <w:rFonts w:ascii="Garamond" w:hAnsi="Garamond"/>
          <w:sz w:val="22"/>
          <w:szCs w:val="22"/>
          <w:lang w:val="en-US"/>
        </w:rPr>
        <w:t>Joint Utility or Sub-optimal Outcomes? Household income development in same-sex and different-sex couples transitioning to parenthood in Denmark, Finland, Norway and Sweden</w:t>
      </w:r>
      <w:r>
        <w:rPr>
          <w:rFonts w:ascii="Garamond" w:hAnsi="Garamond"/>
          <w:sz w:val="22"/>
          <w:szCs w:val="22"/>
          <w:lang w:val="en-US"/>
        </w:rPr>
        <w:t xml:space="preserve">. </w:t>
      </w:r>
      <w:r w:rsidRPr="0014111D">
        <w:rPr>
          <w:rFonts w:ascii="Garamond" w:hAnsi="Garamond"/>
          <w:i/>
          <w:sz w:val="22"/>
          <w:szCs w:val="22"/>
          <w:lang w:val="en-US"/>
        </w:rPr>
        <w:t>Journal of Famil</w:t>
      </w:r>
      <w:r w:rsidR="00B6385C">
        <w:rPr>
          <w:rFonts w:ascii="Garamond" w:hAnsi="Garamond"/>
          <w:i/>
          <w:sz w:val="22"/>
          <w:szCs w:val="22"/>
          <w:lang w:val="en-US"/>
        </w:rPr>
        <w:t>y</w:t>
      </w:r>
      <w:r w:rsidRPr="0014111D">
        <w:rPr>
          <w:rFonts w:ascii="Garamond" w:hAnsi="Garamond"/>
          <w:i/>
          <w:sz w:val="22"/>
          <w:szCs w:val="22"/>
          <w:lang w:val="en-US"/>
        </w:rPr>
        <w:t xml:space="preserve"> Issues</w:t>
      </w:r>
      <w:r>
        <w:rPr>
          <w:rFonts w:ascii="Garamond" w:hAnsi="Garamond"/>
          <w:i/>
          <w:sz w:val="22"/>
          <w:szCs w:val="22"/>
          <w:lang w:val="en-US"/>
        </w:rPr>
        <w:t>.</w:t>
      </w:r>
      <w:r w:rsidR="00B6385C" w:rsidRPr="00B6385C">
        <w:rPr>
          <w:lang w:val="en-US"/>
        </w:rPr>
        <w:t xml:space="preserve"> </w:t>
      </w:r>
      <w:hyperlink r:id="rId11" w:history="1">
        <w:r w:rsidR="00B6385C" w:rsidRPr="00351583">
          <w:rPr>
            <w:rStyle w:val="Hyperlink"/>
            <w:rFonts w:ascii="Garamond" w:hAnsi="Garamond"/>
            <w:i/>
            <w:sz w:val="22"/>
            <w:szCs w:val="22"/>
            <w:lang w:val="en-US"/>
          </w:rPr>
          <w:t>https://doi.org/10.1177/0192513X2311943</w:t>
        </w:r>
      </w:hyperlink>
      <w:r w:rsidR="00B6385C" w:rsidRPr="00351583">
        <w:rPr>
          <w:rFonts w:ascii="Garamond" w:hAnsi="Garamond"/>
          <w:i/>
          <w:sz w:val="22"/>
          <w:szCs w:val="22"/>
          <w:lang w:val="en-US"/>
        </w:rPr>
        <w:t xml:space="preserve"> </w:t>
      </w:r>
    </w:p>
    <w:p w14:paraId="2C944644" w14:textId="69CCAC85" w:rsidR="00D63AEF" w:rsidRPr="00D63AEF" w:rsidRDefault="00D63AEF" w:rsidP="00642137">
      <w:pPr>
        <w:ind w:left="426" w:hanging="426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351583">
        <w:rPr>
          <w:rFonts w:ascii="Garamond" w:hAnsi="Garamond" w:cs="Tahoma"/>
          <w:bCs/>
          <w:iCs/>
          <w:sz w:val="22"/>
          <w:szCs w:val="22"/>
          <w:lang w:val="en-US"/>
        </w:rPr>
        <w:t xml:space="preserve">Sanchez-Guerrero, L., Schober, P., Van der Vleuten, M. (2023).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A Time of Great Change: How Parents, Friends, and Classmates Shape Adolescents’ Attitudes Towards the Gender Division of Labor. </w:t>
      </w:r>
      <w:r w:rsidRPr="00D63AEF">
        <w:rPr>
          <w:rFonts w:ascii="Garamond" w:hAnsi="Garamond" w:cs="Tahoma"/>
          <w:bCs/>
          <w:i/>
          <w:sz w:val="22"/>
          <w:szCs w:val="22"/>
          <w:lang w:val="en-US"/>
        </w:rPr>
        <w:t>Journal of Youth and Adolescence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,</w:t>
      </w:r>
      <w:r w:rsidR="00B6385C" w:rsidRPr="00B6385C">
        <w:rPr>
          <w:rFonts w:ascii="Garamond" w:hAnsi="Garamond" w:cs="Tahoma"/>
          <w:bCs/>
          <w:iCs/>
          <w:sz w:val="22"/>
          <w:szCs w:val="22"/>
          <w:lang w:val="en-US"/>
        </w:rPr>
        <w:t xml:space="preserve"> 52:1811–1828</w:t>
      </w:r>
      <w:r w:rsidR="00B6385C">
        <w:rPr>
          <w:rFonts w:ascii="Garamond" w:hAnsi="Garamond" w:cs="Tahoma"/>
          <w:bCs/>
          <w:iCs/>
          <w:sz w:val="22"/>
          <w:szCs w:val="22"/>
          <w:lang w:val="en-US"/>
        </w:rPr>
        <w:t xml:space="preserve">. </w:t>
      </w:r>
      <w:hyperlink r:id="rId12" w:history="1">
        <w:r w:rsidR="00B6385C" w:rsidRPr="00E6322B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https://doi.org/10.1007/s10964-023-01799-2</w:t>
        </w:r>
      </w:hyperlink>
      <w:r w:rsidR="00B6385C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</w:p>
    <w:p w14:paraId="62E4F4DE" w14:textId="6A673B73" w:rsidR="00642137" w:rsidRPr="00D63AEF" w:rsidRDefault="00642137" w:rsidP="00642137">
      <w:pPr>
        <w:ind w:left="426" w:hanging="426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351583">
        <w:rPr>
          <w:rFonts w:ascii="Garamond" w:hAnsi="Garamond" w:cs="Tahoma"/>
          <w:bCs/>
          <w:iCs/>
          <w:sz w:val="22"/>
          <w:szCs w:val="22"/>
          <w:lang w:val="en-US"/>
        </w:rPr>
        <w:t>Moberg, Y &amp; Van der Vleuten, M. (202</w:t>
      </w:r>
      <w:r w:rsidR="00D63AEF" w:rsidRPr="00351583">
        <w:rPr>
          <w:rFonts w:ascii="Garamond" w:hAnsi="Garamond" w:cs="Tahoma"/>
          <w:bCs/>
          <w:iCs/>
          <w:sz w:val="22"/>
          <w:szCs w:val="22"/>
          <w:lang w:val="en-US"/>
        </w:rPr>
        <w:t>3</w:t>
      </w:r>
      <w:r w:rsidRPr="00351583">
        <w:rPr>
          <w:rFonts w:ascii="Garamond" w:hAnsi="Garamond" w:cs="Tahoma"/>
          <w:bCs/>
          <w:iCs/>
          <w:sz w:val="22"/>
          <w:szCs w:val="22"/>
          <w:lang w:val="en-US"/>
        </w:rPr>
        <w:t xml:space="preserve">).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Why do gendered divisions of labor persist? Parental leave take-up among adoptive and biological parents. </w:t>
      </w:r>
      <w:r w:rsidRPr="00D63AEF">
        <w:rPr>
          <w:rFonts w:ascii="Garamond" w:hAnsi="Garamond" w:cs="Tahoma"/>
          <w:bCs/>
          <w:i/>
          <w:iCs/>
          <w:sz w:val="22"/>
          <w:szCs w:val="22"/>
          <w:lang w:val="en-US"/>
        </w:rPr>
        <w:t>European Sociological Review</w:t>
      </w:r>
      <w:r w:rsidR="00B6385C">
        <w:rPr>
          <w:rFonts w:ascii="Garamond" w:hAnsi="Garamond" w:cs="Tahoma"/>
          <w:bCs/>
          <w:i/>
          <w:iCs/>
          <w:sz w:val="22"/>
          <w:szCs w:val="22"/>
          <w:lang w:val="en-US"/>
        </w:rPr>
        <w:t>, 39</w:t>
      </w:r>
      <w:r w:rsidR="00B6385C" w:rsidRPr="00B6385C">
        <w:rPr>
          <w:rFonts w:ascii="Garamond" w:hAnsi="Garamond" w:cs="Tahoma"/>
          <w:bCs/>
          <w:sz w:val="22"/>
          <w:szCs w:val="22"/>
          <w:lang w:val="en-US"/>
        </w:rPr>
        <w:t>(2) 210-228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.</w:t>
      </w:r>
      <w:r w:rsidR="000E5EE0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hyperlink r:id="rId13" w:history="1">
        <w:r w:rsidR="000E5EE0" w:rsidRPr="00D63AEF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https://doi.org/10.1093/esr/jcac058</w:t>
        </w:r>
      </w:hyperlink>
      <w:r w:rsidR="000E5EE0" w:rsidRPr="00D63AEF">
        <w:rPr>
          <w:rFonts w:ascii="Garamond" w:hAnsi="Garamond" w:cs="Tahoma"/>
          <w:bCs/>
          <w:iCs/>
          <w:sz w:val="22"/>
          <w:szCs w:val="22"/>
          <w:lang w:val="en-US"/>
        </w:rPr>
        <w:t>.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</w:p>
    <w:p w14:paraId="5F85148C" w14:textId="13555BF3" w:rsidR="00183052" w:rsidRPr="0090032B" w:rsidRDefault="00183052" w:rsidP="00183052">
      <w:pPr>
        <w:ind w:left="426" w:hanging="426"/>
        <w:jc w:val="both"/>
        <w:rPr>
          <w:rFonts w:ascii="Garamond" w:hAnsi="Garamond"/>
          <w:sz w:val="22"/>
          <w:szCs w:val="22"/>
        </w:rPr>
      </w:pPr>
      <w:r w:rsidRPr="00D63AEF">
        <w:rPr>
          <w:rFonts w:ascii="Garamond" w:hAnsi="Garamond"/>
          <w:sz w:val="22"/>
          <w:szCs w:val="22"/>
          <w:lang w:val="en-US"/>
        </w:rPr>
        <w:t>Van der Vleuten, M. (2021). Gender Differences in Fields of Study: The Role of Comparative Advantage for Trajectory Choices in Upper Secondary Education. </w:t>
      </w:r>
      <w:r w:rsidRPr="0090032B">
        <w:rPr>
          <w:rFonts w:ascii="Garamond" w:hAnsi="Garamond"/>
          <w:i/>
          <w:sz w:val="22"/>
          <w:szCs w:val="22"/>
        </w:rPr>
        <w:t xml:space="preserve">Journal of </w:t>
      </w:r>
      <w:proofErr w:type="spellStart"/>
      <w:r w:rsidRPr="0090032B">
        <w:rPr>
          <w:rFonts w:ascii="Garamond" w:hAnsi="Garamond"/>
          <w:i/>
          <w:sz w:val="22"/>
          <w:szCs w:val="22"/>
        </w:rPr>
        <w:t>Education</w:t>
      </w:r>
      <w:proofErr w:type="spellEnd"/>
      <w:r w:rsidRPr="0090032B">
        <w:rPr>
          <w:rFonts w:ascii="Garamond" w:hAnsi="Garamond"/>
          <w:sz w:val="22"/>
          <w:szCs w:val="22"/>
        </w:rPr>
        <w:t>,</w:t>
      </w:r>
      <w:r w:rsidR="00B1595D" w:rsidRPr="0090032B">
        <w:rPr>
          <w:rFonts w:ascii="Garamond" w:hAnsi="Garamond"/>
          <w:sz w:val="22"/>
          <w:szCs w:val="22"/>
        </w:rPr>
        <w:t xml:space="preserve"> 1-12</w:t>
      </w:r>
      <w:r w:rsidRPr="0090032B">
        <w:rPr>
          <w:rFonts w:ascii="Garamond" w:hAnsi="Garamond"/>
          <w:sz w:val="22"/>
          <w:szCs w:val="22"/>
        </w:rPr>
        <w:t xml:space="preserve"> </w:t>
      </w:r>
      <w:hyperlink r:id="rId14" w:history="1">
        <w:r w:rsidR="00D833EA" w:rsidRPr="0090032B">
          <w:rPr>
            <w:rStyle w:val="Hyperlink"/>
            <w:rFonts w:ascii="Garamond" w:hAnsi="Garamond"/>
            <w:sz w:val="22"/>
            <w:szCs w:val="22"/>
          </w:rPr>
          <w:t>https://doi.org/10.1177/00220574211032344</w:t>
        </w:r>
      </w:hyperlink>
      <w:r w:rsidR="00D833EA" w:rsidRPr="0090032B">
        <w:rPr>
          <w:rFonts w:ascii="Garamond" w:hAnsi="Garamond"/>
          <w:sz w:val="22"/>
          <w:szCs w:val="22"/>
        </w:rPr>
        <w:t xml:space="preserve"> </w:t>
      </w:r>
    </w:p>
    <w:p w14:paraId="1D5F3B7F" w14:textId="3A0150C9" w:rsidR="00AF729B" w:rsidRPr="0090032B" w:rsidRDefault="00AF729B" w:rsidP="00AF729B">
      <w:pPr>
        <w:ind w:left="426" w:hanging="426"/>
        <w:jc w:val="both"/>
        <w:rPr>
          <w:rFonts w:ascii="Garamond" w:hAnsi="Garamond"/>
          <w:sz w:val="22"/>
          <w:szCs w:val="22"/>
        </w:rPr>
      </w:pPr>
      <w:r w:rsidRPr="0090032B">
        <w:rPr>
          <w:rFonts w:ascii="Garamond" w:hAnsi="Garamond"/>
          <w:sz w:val="22"/>
          <w:szCs w:val="22"/>
        </w:rPr>
        <w:t xml:space="preserve">Van der Vleuten, M., Jaspers, E., Van der </w:t>
      </w:r>
      <w:proofErr w:type="spellStart"/>
      <w:r w:rsidRPr="0090032B">
        <w:rPr>
          <w:rFonts w:ascii="Garamond" w:hAnsi="Garamond"/>
          <w:sz w:val="22"/>
          <w:szCs w:val="22"/>
        </w:rPr>
        <w:t>Lippe</w:t>
      </w:r>
      <w:proofErr w:type="spellEnd"/>
      <w:r w:rsidRPr="0090032B">
        <w:rPr>
          <w:rFonts w:ascii="Garamond" w:hAnsi="Garamond"/>
          <w:sz w:val="22"/>
          <w:szCs w:val="22"/>
        </w:rPr>
        <w:t>, T. (202</w:t>
      </w:r>
      <w:r w:rsidR="00F64759" w:rsidRPr="0090032B">
        <w:rPr>
          <w:rFonts w:ascii="Garamond" w:hAnsi="Garamond"/>
          <w:sz w:val="22"/>
          <w:szCs w:val="22"/>
        </w:rPr>
        <w:t>1</w:t>
      </w:r>
      <w:r w:rsidRPr="0090032B">
        <w:rPr>
          <w:rFonts w:ascii="Garamond" w:hAnsi="Garamond"/>
          <w:sz w:val="22"/>
          <w:szCs w:val="22"/>
        </w:rPr>
        <w:t xml:space="preserve">). </w:t>
      </w:r>
      <w:r w:rsidRPr="00D63AEF">
        <w:rPr>
          <w:rFonts w:ascii="Garamond" w:hAnsi="Garamond"/>
          <w:sz w:val="22"/>
          <w:szCs w:val="22"/>
          <w:lang w:val="en-US"/>
        </w:rPr>
        <w:t xml:space="preserve">Same-Sex Couples’ Division of Labor from a Comparative Perspective. </w:t>
      </w:r>
      <w:r w:rsidRPr="0090032B">
        <w:rPr>
          <w:rFonts w:ascii="Garamond" w:hAnsi="Garamond"/>
          <w:i/>
          <w:sz w:val="22"/>
          <w:szCs w:val="22"/>
        </w:rPr>
        <w:t>Journal of GLBT-family studies</w:t>
      </w:r>
      <w:r w:rsidR="00F64759" w:rsidRPr="0090032B">
        <w:rPr>
          <w:rFonts w:ascii="Garamond" w:hAnsi="Garamond"/>
          <w:i/>
          <w:sz w:val="22"/>
          <w:szCs w:val="22"/>
        </w:rPr>
        <w:t>, 17</w:t>
      </w:r>
      <w:r w:rsidR="00F64759" w:rsidRPr="0090032B">
        <w:rPr>
          <w:rFonts w:ascii="Garamond" w:hAnsi="Garamond"/>
          <w:sz w:val="22"/>
          <w:szCs w:val="22"/>
        </w:rPr>
        <w:t>(2)</w:t>
      </w:r>
      <w:r w:rsidRPr="0090032B">
        <w:rPr>
          <w:rFonts w:ascii="Garamond" w:hAnsi="Garamond"/>
          <w:sz w:val="22"/>
          <w:szCs w:val="22"/>
        </w:rPr>
        <w:t xml:space="preserve"> 1</w:t>
      </w:r>
      <w:r w:rsidR="00F64759" w:rsidRPr="0090032B">
        <w:rPr>
          <w:rFonts w:ascii="Garamond" w:hAnsi="Garamond"/>
          <w:sz w:val="22"/>
          <w:szCs w:val="22"/>
        </w:rPr>
        <w:t>50</w:t>
      </w:r>
      <w:r w:rsidRPr="0090032B">
        <w:rPr>
          <w:rFonts w:ascii="Garamond" w:hAnsi="Garamond"/>
          <w:sz w:val="22"/>
          <w:szCs w:val="22"/>
        </w:rPr>
        <w:t>-</w:t>
      </w:r>
      <w:r w:rsidR="00F64759" w:rsidRPr="0090032B">
        <w:rPr>
          <w:rFonts w:ascii="Garamond" w:hAnsi="Garamond"/>
          <w:sz w:val="22"/>
          <w:szCs w:val="22"/>
        </w:rPr>
        <w:t>167</w:t>
      </w:r>
      <w:r w:rsidRPr="0090032B">
        <w:rPr>
          <w:rFonts w:ascii="Garamond" w:hAnsi="Garamond"/>
          <w:sz w:val="22"/>
          <w:szCs w:val="22"/>
        </w:rPr>
        <w:t xml:space="preserve">. </w:t>
      </w:r>
      <w:hyperlink r:id="rId15" w:history="1">
        <w:r w:rsidRPr="0090032B">
          <w:rPr>
            <w:rStyle w:val="Hyperlink"/>
            <w:rFonts w:ascii="Garamond" w:hAnsi="Garamond"/>
            <w:sz w:val="22"/>
            <w:szCs w:val="22"/>
          </w:rPr>
          <w:t>https://doi.org/10.1080/1550428X.2020.1862012</w:t>
        </w:r>
      </w:hyperlink>
    </w:p>
    <w:p w14:paraId="5F182CE0" w14:textId="2B05A7B8" w:rsidR="00753F91" w:rsidRPr="00D63AEF" w:rsidRDefault="00F64759" w:rsidP="00753F91">
      <w:pPr>
        <w:ind w:left="426" w:hanging="426"/>
        <w:jc w:val="both"/>
        <w:rPr>
          <w:rFonts w:ascii="Garamond" w:hAnsi="Garamond"/>
          <w:sz w:val="22"/>
          <w:szCs w:val="22"/>
          <w:lang w:val="en-US"/>
        </w:rPr>
      </w:pPr>
      <w:r w:rsidRPr="0090032B">
        <w:rPr>
          <w:rFonts w:ascii="Garamond" w:hAnsi="Garamond"/>
          <w:sz w:val="22"/>
          <w:szCs w:val="22"/>
        </w:rPr>
        <w:t>V</w:t>
      </w:r>
      <w:r w:rsidR="00753F91" w:rsidRPr="0090032B">
        <w:rPr>
          <w:rFonts w:ascii="Garamond" w:hAnsi="Garamond"/>
          <w:sz w:val="22"/>
          <w:szCs w:val="22"/>
        </w:rPr>
        <w:t xml:space="preserve">an der Vleuten, M., </w:t>
      </w:r>
      <w:proofErr w:type="spellStart"/>
      <w:r w:rsidR="00753F91" w:rsidRPr="0090032B">
        <w:rPr>
          <w:rFonts w:ascii="Garamond" w:hAnsi="Garamond"/>
          <w:sz w:val="22"/>
          <w:szCs w:val="22"/>
        </w:rPr>
        <w:t>Weesie</w:t>
      </w:r>
      <w:proofErr w:type="spellEnd"/>
      <w:r w:rsidR="00753F91" w:rsidRPr="0090032B">
        <w:rPr>
          <w:rFonts w:ascii="Garamond" w:hAnsi="Garamond"/>
          <w:sz w:val="22"/>
          <w:szCs w:val="22"/>
        </w:rPr>
        <w:t xml:space="preserve">, J., &amp; Maas, I. (2020). </w:t>
      </w:r>
      <w:r w:rsidR="00753F91" w:rsidRPr="00D63AEF">
        <w:rPr>
          <w:rFonts w:ascii="Garamond" w:hAnsi="Garamond"/>
          <w:sz w:val="22"/>
          <w:szCs w:val="22"/>
          <w:lang w:val="en-US"/>
        </w:rPr>
        <w:t xml:space="preserve">Sibling influence in field of study choices. Research in Social Stratification and Mobility, 68, 100525. </w:t>
      </w:r>
      <w:hyperlink r:id="rId16" w:history="1">
        <w:r w:rsidR="000031CD" w:rsidRPr="00D63AEF">
          <w:rPr>
            <w:rStyle w:val="Hyperlink"/>
            <w:rFonts w:ascii="Garamond" w:hAnsi="Garamond"/>
            <w:sz w:val="22"/>
            <w:szCs w:val="22"/>
            <w:lang w:val="en-US"/>
          </w:rPr>
          <w:t>https://doi.org/10.1016/j.rssm.2020.100525</w:t>
        </w:r>
      </w:hyperlink>
      <w:r w:rsidR="000031CD" w:rsidRPr="00D63AEF">
        <w:rPr>
          <w:rFonts w:ascii="Garamond" w:hAnsi="Garamond"/>
          <w:sz w:val="22"/>
          <w:szCs w:val="22"/>
          <w:lang w:val="en-US"/>
        </w:rPr>
        <w:t xml:space="preserve"> </w:t>
      </w:r>
    </w:p>
    <w:p w14:paraId="3DD36A10" w14:textId="60E9B299" w:rsidR="0024321F" w:rsidRPr="00D63AEF" w:rsidRDefault="0024321F" w:rsidP="0024321F">
      <w:pPr>
        <w:ind w:left="426" w:hanging="426"/>
        <w:jc w:val="both"/>
        <w:rPr>
          <w:rFonts w:ascii="Garamond" w:hAnsi="Garamond" w:cs="Calibri"/>
          <w:color w:val="000000"/>
          <w:sz w:val="22"/>
          <w:szCs w:val="22"/>
          <w:lang w:val="en-US"/>
        </w:rPr>
      </w:pPr>
      <w:r w:rsidRPr="0090032B">
        <w:rPr>
          <w:rFonts w:ascii="Garamond" w:hAnsi="Garamond"/>
          <w:sz w:val="22"/>
          <w:szCs w:val="22"/>
        </w:rPr>
        <w:t xml:space="preserve">Van der Vleuten, M., </w:t>
      </w:r>
      <w:proofErr w:type="spellStart"/>
      <w:r w:rsidRPr="0090032B">
        <w:rPr>
          <w:rFonts w:ascii="Garamond" w:hAnsi="Garamond" w:cs="Calibri"/>
          <w:color w:val="000000"/>
          <w:sz w:val="22"/>
          <w:szCs w:val="22"/>
        </w:rPr>
        <w:t>Steinmetz</w:t>
      </w:r>
      <w:proofErr w:type="spellEnd"/>
      <w:r w:rsidRPr="0090032B">
        <w:rPr>
          <w:rFonts w:ascii="Garamond" w:hAnsi="Garamond"/>
          <w:sz w:val="22"/>
          <w:szCs w:val="22"/>
        </w:rPr>
        <w:t xml:space="preserve">, S., &amp; van de Werfhorst (2019). </w:t>
      </w:r>
      <w:r w:rsidRPr="00D63AEF">
        <w:rPr>
          <w:rFonts w:ascii="Garamond" w:hAnsi="Garamond"/>
          <w:sz w:val="22"/>
          <w:szCs w:val="22"/>
          <w:lang w:val="en-US"/>
        </w:rPr>
        <w:t xml:space="preserve">Gender norms and STEM: the importance of friends for stopping leakage from the STEM pipeline. </w:t>
      </w:r>
      <w:r w:rsidRPr="00D63AEF">
        <w:rPr>
          <w:rFonts w:ascii="Garamond" w:hAnsi="Garamond" w:cs="Calibri"/>
          <w:i/>
          <w:color w:val="000000"/>
          <w:sz w:val="22"/>
          <w:szCs w:val="22"/>
          <w:lang w:val="en-US"/>
        </w:rPr>
        <w:t>Educational Research and Evaluation,</w:t>
      </w:r>
      <w:r w:rsidRPr="00D63AEF">
        <w:rPr>
          <w:rFonts w:ascii="Garamond" w:hAnsi="Garamond" w:cs="Calibri"/>
          <w:color w:val="000000"/>
          <w:sz w:val="22"/>
          <w:szCs w:val="22"/>
          <w:lang w:val="en-US"/>
        </w:rPr>
        <w:t xml:space="preserve"> </w:t>
      </w:r>
      <w:r w:rsidR="000D5FBA" w:rsidRPr="00D63AEF">
        <w:rPr>
          <w:rFonts w:ascii="Garamond" w:hAnsi="Garamond" w:cs="Calibri"/>
          <w:color w:val="000000"/>
          <w:sz w:val="22"/>
          <w:szCs w:val="22"/>
          <w:lang w:val="en-US"/>
        </w:rPr>
        <w:t>24(6-7</w:t>
      </w:r>
      <w:proofErr w:type="gramStart"/>
      <w:r w:rsidR="000D5FBA" w:rsidRPr="00D63AEF">
        <w:rPr>
          <w:rFonts w:ascii="Garamond" w:hAnsi="Garamond" w:cs="Calibri"/>
          <w:color w:val="000000"/>
          <w:sz w:val="22"/>
          <w:szCs w:val="22"/>
          <w:lang w:val="en-US"/>
        </w:rPr>
        <w:t xml:space="preserve">),  </w:t>
      </w:r>
      <w:r w:rsidR="009E7426" w:rsidRPr="00D63AEF">
        <w:rPr>
          <w:rFonts w:ascii="Garamond" w:hAnsi="Garamond" w:cs="Calibri"/>
          <w:color w:val="000000"/>
          <w:sz w:val="22"/>
          <w:szCs w:val="22"/>
          <w:lang w:val="en-US"/>
        </w:rPr>
        <w:t>417</w:t>
      </w:r>
      <w:proofErr w:type="gramEnd"/>
      <w:r w:rsidR="009E7426" w:rsidRPr="00D63AEF">
        <w:rPr>
          <w:rFonts w:ascii="Garamond" w:hAnsi="Garamond" w:cs="Calibri"/>
          <w:color w:val="000000"/>
          <w:sz w:val="22"/>
          <w:szCs w:val="22"/>
          <w:lang w:val="en-US"/>
        </w:rPr>
        <w:t xml:space="preserve">-436. </w:t>
      </w:r>
      <w:hyperlink r:id="rId17" w:history="1">
        <w:r w:rsidR="009E7426" w:rsidRPr="00D63AEF">
          <w:rPr>
            <w:rStyle w:val="Hyperlink"/>
            <w:rFonts w:ascii="Garamond" w:hAnsi="Garamond" w:cs="Calibri"/>
            <w:sz w:val="22"/>
            <w:szCs w:val="22"/>
            <w:lang w:val="en-US"/>
          </w:rPr>
          <w:t>https://doi.org/10.1080/13803611.2019.1589525</w:t>
        </w:r>
      </w:hyperlink>
    </w:p>
    <w:p w14:paraId="7E32E616" w14:textId="16BF5D36" w:rsidR="0024321F" w:rsidRPr="00D63AEF" w:rsidRDefault="0024321F" w:rsidP="0024321F">
      <w:pPr>
        <w:ind w:left="426" w:hanging="426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Van der Vleuten, M., Jaspers, E., Maas, I., Van der Lippe, T. (2018). Intergenerational transmission of gender segregation: How parents’ occupational field affects gender differences in field of study choices. </w:t>
      </w:r>
      <w:r w:rsidRPr="00D63AEF">
        <w:rPr>
          <w:rFonts w:ascii="Garamond" w:hAnsi="Garamond"/>
          <w:i/>
          <w:sz w:val="22"/>
          <w:szCs w:val="22"/>
          <w:lang w:val="en-US"/>
        </w:rPr>
        <w:t>British Educational Research Journal, 44</w:t>
      </w:r>
      <w:r w:rsidRPr="00D63AEF">
        <w:rPr>
          <w:rFonts w:ascii="Garamond" w:hAnsi="Garamond"/>
          <w:sz w:val="22"/>
          <w:szCs w:val="22"/>
          <w:lang w:val="en-US"/>
        </w:rPr>
        <w:t xml:space="preserve">(2), 294–318. </w:t>
      </w:r>
      <w:hyperlink r:id="rId18" w:history="1">
        <w:r w:rsidRPr="00D63AEF">
          <w:rPr>
            <w:rStyle w:val="Hyperlink"/>
            <w:rFonts w:ascii="Garamond" w:hAnsi="Garamond"/>
            <w:sz w:val="22"/>
            <w:szCs w:val="22"/>
            <w:lang w:val="en-US"/>
          </w:rPr>
          <w:t>https://doi.org/10.1002/berj.3329</w:t>
        </w:r>
      </w:hyperlink>
    </w:p>
    <w:p w14:paraId="6198A798" w14:textId="37B11233" w:rsidR="00C92E64" w:rsidRPr="0090032B" w:rsidRDefault="00C92E64" w:rsidP="004F3AA4">
      <w:pPr>
        <w:ind w:left="426" w:hanging="426"/>
        <w:jc w:val="both"/>
        <w:rPr>
          <w:rFonts w:ascii="Garamond" w:hAnsi="Garamond"/>
          <w:sz w:val="22"/>
          <w:szCs w:val="22"/>
        </w:rPr>
      </w:pPr>
      <w:r w:rsidRPr="00D63AEF">
        <w:rPr>
          <w:rFonts w:ascii="Garamond" w:hAnsi="Garamond"/>
          <w:sz w:val="22"/>
          <w:szCs w:val="22"/>
          <w:lang w:val="en-US"/>
        </w:rPr>
        <w:t>Van der Vleuten, M. (2018). </w:t>
      </w:r>
      <w:r w:rsidRPr="00D63AEF">
        <w:rPr>
          <w:rFonts w:ascii="Garamond" w:hAnsi="Garamond"/>
          <w:i/>
          <w:iCs/>
          <w:sz w:val="22"/>
          <w:szCs w:val="22"/>
          <w:lang w:val="en-US"/>
        </w:rPr>
        <w:t>Gendered Choices: Fields of study of adolescents in the Netherlands</w:t>
      </w:r>
      <w:r w:rsidRPr="00D63AEF">
        <w:rPr>
          <w:rFonts w:ascii="Garamond" w:hAnsi="Garamond"/>
          <w:sz w:val="22"/>
          <w:szCs w:val="22"/>
          <w:lang w:val="en-US"/>
        </w:rPr>
        <w:t> (Doctoral dissertation, Utrecht University).</w:t>
      </w:r>
      <w:r w:rsidR="004F3AA4" w:rsidRPr="00D63AEF">
        <w:rPr>
          <w:rFonts w:ascii="Garamond" w:hAnsi="Garamond"/>
          <w:sz w:val="22"/>
          <w:szCs w:val="22"/>
          <w:lang w:val="en-US"/>
        </w:rPr>
        <w:t xml:space="preserve"> </w:t>
      </w:r>
      <w:hyperlink r:id="rId19" w:tgtFrame="_blank" w:history="1">
        <w:r w:rsidR="004F3AA4" w:rsidRPr="0090032B">
          <w:rPr>
            <w:rStyle w:val="Hyperlink"/>
            <w:rFonts w:ascii="Garamond" w:hAnsi="Garamond"/>
            <w:sz w:val="22"/>
            <w:szCs w:val="22"/>
          </w:rPr>
          <w:t>https://dspace.library.uu.nl/handle/1874/359560</w:t>
        </w:r>
      </w:hyperlink>
    </w:p>
    <w:p w14:paraId="6800FDA3" w14:textId="0E3E6813" w:rsidR="004F3AA4" w:rsidRPr="0090032B" w:rsidRDefault="005C7441" w:rsidP="004F3AA4">
      <w:pPr>
        <w:ind w:left="426" w:hanging="426"/>
        <w:jc w:val="both"/>
        <w:rPr>
          <w:rFonts w:ascii="Garamond" w:hAnsi="Garamond"/>
          <w:sz w:val="22"/>
          <w:szCs w:val="22"/>
        </w:rPr>
      </w:pPr>
      <w:r w:rsidRPr="0090032B">
        <w:rPr>
          <w:rFonts w:ascii="Garamond" w:hAnsi="Garamond"/>
          <w:sz w:val="22"/>
          <w:szCs w:val="22"/>
        </w:rPr>
        <w:t xml:space="preserve">Van der Vleuten, M., Jaspers, E., Maas, I., Van der </w:t>
      </w:r>
      <w:proofErr w:type="spellStart"/>
      <w:r w:rsidRPr="0090032B">
        <w:rPr>
          <w:rFonts w:ascii="Garamond" w:hAnsi="Garamond"/>
          <w:sz w:val="22"/>
          <w:szCs w:val="22"/>
        </w:rPr>
        <w:t>Lippe</w:t>
      </w:r>
      <w:proofErr w:type="spellEnd"/>
      <w:r w:rsidRPr="0090032B">
        <w:rPr>
          <w:rFonts w:ascii="Garamond" w:hAnsi="Garamond"/>
          <w:sz w:val="22"/>
          <w:szCs w:val="22"/>
        </w:rPr>
        <w:t xml:space="preserve">, T. (2016). </w:t>
      </w:r>
      <w:r w:rsidRPr="00D63AEF">
        <w:rPr>
          <w:rFonts w:ascii="Garamond" w:hAnsi="Garamond"/>
          <w:sz w:val="22"/>
          <w:szCs w:val="22"/>
          <w:lang w:val="en-US"/>
        </w:rPr>
        <w:t xml:space="preserve">Boys’ and girls’ educational choices in secondary education. The role of gender ideology. </w:t>
      </w:r>
      <w:proofErr w:type="spellStart"/>
      <w:r w:rsidRPr="0090032B">
        <w:rPr>
          <w:rFonts w:ascii="Garamond" w:hAnsi="Garamond"/>
          <w:i/>
          <w:sz w:val="22"/>
          <w:szCs w:val="22"/>
        </w:rPr>
        <w:t>Educational</w:t>
      </w:r>
      <w:proofErr w:type="spellEnd"/>
      <w:r w:rsidRPr="0090032B">
        <w:rPr>
          <w:rFonts w:ascii="Garamond" w:hAnsi="Garamond"/>
          <w:i/>
          <w:sz w:val="22"/>
          <w:szCs w:val="22"/>
        </w:rPr>
        <w:t xml:space="preserve"> studies, 42</w:t>
      </w:r>
      <w:r w:rsidRPr="0090032B">
        <w:rPr>
          <w:rFonts w:ascii="Garamond" w:hAnsi="Garamond"/>
          <w:sz w:val="22"/>
          <w:szCs w:val="22"/>
        </w:rPr>
        <w:t xml:space="preserve">(2), 181-200. </w:t>
      </w:r>
      <w:hyperlink r:id="rId20" w:history="1">
        <w:r w:rsidR="004F3AA4" w:rsidRPr="0090032B">
          <w:rPr>
            <w:rStyle w:val="Hyperlink"/>
            <w:rFonts w:ascii="Garamond" w:hAnsi="Garamond"/>
            <w:sz w:val="22"/>
            <w:szCs w:val="22"/>
          </w:rPr>
          <w:t>https://doi.org/10.1080/03055698.2016.1160821</w:t>
        </w:r>
      </w:hyperlink>
    </w:p>
    <w:p w14:paraId="61721D27" w14:textId="119DE347" w:rsidR="005C7441" w:rsidRPr="00D63AEF" w:rsidRDefault="005C7441" w:rsidP="004F3AA4">
      <w:pPr>
        <w:ind w:left="426" w:hanging="426"/>
        <w:jc w:val="both"/>
        <w:rPr>
          <w:rFonts w:ascii="Garamond" w:hAnsi="Garamond"/>
          <w:sz w:val="22"/>
          <w:szCs w:val="22"/>
          <w:lang w:val="en-US"/>
        </w:rPr>
      </w:pPr>
      <w:r w:rsidRPr="0090032B">
        <w:rPr>
          <w:rFonts w:ascii="Garamond" w:hAnsi="Garamond"/>
          <w:sz w:val="22"/>
          <w:szCs w:val="22"/>
        </w:rPr>
        <w:t xml:space="preserve">Van der Vleuten, M., </w:t>
      </w:r>
      <w:proofErr w:type="spellStart"/>
      <w:r w:rsidRPr="0090032B">
        <w:rPr>
          <w:rFonts w:ascii="Garamond" w:hAnsi="Garamond"/>
          <w:sz w:val="22"/>
          <w:szCs w:val="22"/>
        </w:rPr>
        <w:t>Meeuwesen</w:t>
      </w:r>
      <w:proofErr w:type="spellEnd"/>
      <w:r w:rsidRPr="0090032B">
        <w:rPr>
          <w:rFonts w:ascii="Garamond" w:hAnsi="Garamond"/>
          <w:sz w:val="22"/>
          <w:szCs w:val="22"/>
        </w:rPr>
        <w:t xml:space="preserve">, L., </w:t>
      </w:r>
      <w:proofErr w:type="spellStart"/>
      <w:r w:rsidRPr="0090032B">
        <w:rPr>
          <w:rFonts w:ascii="Garamond" w:hAnsi="Garamond"/>
          <w:sz w:val="22"/>
          <w:szCs w:val="22"/>
        </w:rPr>
        <w:t>and</w:t>
      </w:r>
      <w:proofErr w:type="spellEnd"/>
      <w:r w:rsidRPr="0090032B">
        <w:rPr>
          <w:rFonts w:ascii="Garamond" w:hAnsi="Garamond"/>
          <w:sz w:val="22"/>
          <w:szCs w:val="22"/>
        </w:rPr>
        <w:t xml:space="preserve"> Visser, A. (2012). </w:t>
      </w:r>
      <w:r w:rsidRPr="00D63AEF">
        <w:rPr>
          <w:rFonts w:ascii="Garamond" w:hAnsi="Garamond"/>
          <w:sz w:val="22"/>
          <w:szCs w:val="22"/>
          <w:lang w:val="en-US"/>
        </w:rPr>
        <w:t>The contribution of intimate live music performances to the quality of life</w:t>
      </w:r>
      <w:r w:rsidRPr="00D63AEF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sz w:val="22"/>
          <w:szCs w:val="22"/>
          <w:lang w:val="en-US"/>
        </w:rPr>
        <w:t xml:space="preserve">for people with dementia. </w:t>
      </w:r>
      <w:r w:rsidRPr="00D63AEF">
        <w:rPr>
          <w:rFonts w:ascii="Garamond" w:hAnsi="Garamond"/>
          <w:i/>
          <w:sz w:val="22"/>
          <w:szCs w:val="22"/>
          <w:lang w:val="en-US"/>
        </w:rPr>
        <w:t>Patient Education and Counseling, 89</w:t>
      </w:r>
      <w:r w:rsidRPr="00D63AEF">
        <w:rPr>
          <w:rFonts w:ascii="Garamond" w:hAnsi="Garamond"/>
          <w:sz w:val="22"/>
          <w:szCs w:val="22"/>
          <w:lang w:val="en-US"/>
        </w:rPr>
        <w:t xml:space="preserve">, 484–488. </w:t>
      </w:r>
      <w:hyperlink r:id="rId21" w:tgtFrame="_blank" w:tooltip="Persistent link using digital object identifier" w:history="1">
        <w:r w:rsidR="004F3AA4" w:rsidRPr="00D63AEF">
          <w:rPr>
            <w:rStyle w:val="Hyperlink"/>
            <w:rFonts w:ascii="Garamond" w:hAnsi="Garamond"/>
            <w:sz w:val="22"/>
            <w:szCs w:val="22"/>
            <w:lang w:val="en-US"/>
          </w:rPr>
          <w:t>https://doi.org/10.1016/j.pec.2012.05.012</w:t>
        </w:r>
      </w:hyperlink>
    </w:p>
    <w:p w14:paraId="5E1485D7" w14:textId="77777777" w:rsidR="005C7441" w:rsidRPr="00D63AEF" w:rsidRDefault="005C7441" w:rsidP="0024321F">
      <w:pPr>
        <w:jc w:val="both"/>
        <w:rPr>
          <w:rFonts w:ascii="Garamond" w:hAnsi="Garamond" w:cs="Tahoma"/>
          <w:b/>
          <w:bCs/>
          <w:iCs/>
          <w:sz w:val="22"/>
          <w:szCs w:val="22"/>
          <w:lang w:val="en-US"/>
        </w:rPr>
      </w:pPr>
    </w:p>
    <w:p w14:paraId="464DBB93" w14:textId="16180DAC" w:rsidR="00484E6A" w:rsidRPr="00D63AEF" w:rsidRDefault="00484E6A" w:rsidP="0024321F">
      <w:pPr>
        <w:jc w:val="both"/>
        <w:outlineLvl w:val="0"/>
        <w:rPr>
          <w:rFonts w:ascii="Garamond" w:hAnsi="Garamond"/>
          <w:b/>
          <w:sz w:val="22"/>
          <w:szCs w:val="22"/>
          <w:lang w:val="en-US"/>
        </w:rPr>
      </w:pPr>
      <w:r w:rsidRPr="00D63AEF">
        <w:rPr>
          <w:rFonts w:ascii="Garamond" w:hAnsi="Garamond"/>
          <w:b/>
          <w:sz w:val="22"/>
          <w:szCs w:val="22"/>
          <w:lang w:val="en-US"/>
        </w:rPr>
        <w:t>Book chapters</w:t>
      </w:r>
    </w:p>
    <w:p w14:paraId="7A60AD33" w14:textId="4E02C8CB" w:rsidR="001D6CA6" w:rsidRPr="00D63AEF" w:rsidRDefault="00484E6A" w:rsidP="001D6CA6">
      <w:pPr>
        <w:ind w:left="426" w:hanging="426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proofErr w:type="spellStart"/>
      <w:r w:rsidRPr="0090032B">
        <w:rPr>
          <w:rFonts w:ascii="Garamond" w:hAnsi="Garamond" w:cs="Tahoma"/>
          <w:bCs/>
          <w:iCs/>
          <w:sz w:val="22"/>
          <w:szCs w:val="22"/>
        </w:rPr>
        <w:t>Evertsson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</w:rPr>
        <w:t xml:space="preserve">, M., 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</w:rPr>
        <w:t>Magnusson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</w:rPr>
        <w:t>, C &amp; Van der Vleuten, M. (202</w:t>
      </w:r>
      <w:r w:rsidR="00D63AEF" w:rsidRPr="0090032B">
        <w:rPr>
          <w:rFonts w:ascii="Garamond" w:hAnsi="Garamond" w:cs="Tahoma"/>
          <w:bCs/>
          <w:iCs/>
          <w:sz w:val="22"/>
          <w:szCs w:val="22"/>
        </w:rPr>
        <w:t>3</w:t>
      </w:r>
      <w:r w:rsidRPr="0090032B">
        <w:rPr>
          <w:rFonts w:ascii="Garamond" w:hAnsi="Garamond" w:cs="Tahoma"/>
          <w:bCs/>
          <w:iCs/>
          <w:sz w:val="22"/>
          <w:szCs w:val="22"/>
        </w:rPr>
        <w:t xml:space="preserve">). </w:t>
      </w:r>
      <w:r w:rsidR="001D6CA6">
        <w:rPr>
          <w:rFonts w:ascii="Garamond" w:hAnsi="Garamond" w:cs="Tahoma"/>
          <w:bCs/>
          <w:iCs/>
          <w:sz w:val="22"/>
          <w:szCs w:val="22"/>
          <w:lang w:val="en-US"/>
        </w:rPr>
        <w:t>“</w:t>
      </w:r>
      <w:r w:rsidR="001D6CA6" w:rsidRPr="001D6CA6">
        <w:rPr>
          <w:rFonts w:ascii="Garamond" w:hAnsi="Garamond" w:cs="Tahoma"/>
          <w:bCs/>
          <w:iCs/>
          <w:sz w:val="22"/>
          <w:szCs w:val="22"/>
          <w:lang w:val="en-US"/>
        </w:rPr>
        <w:t>Social Stratification by Gender and Parenthood: The Importance of Family Formation, Gender Roles, and Ideals</w:t>
      </w:r>
      <w:r w:rsidR="001D6CA6">
        <w:rPr>
          <w:rFonts w:ascii="Garamond" w:hAnsi="Garamond" w:cs="Tahoma"/>
          <w:bCs/>
          <w:iCs/>
          <w:sz w:val="22"/>
          <w:szCs w:val="22"/>
          <w:lang w:val="en-US"/>
        </w:rPr>
        <w:t>”</w:t>
      </w:r>
      <w:r w:rsidR="001D6CA6" w:rsidRPr="001D6CA6">
        <w:rPr>
          <w:rFonts w:ascii="Garamond" w:hAnsi="Garamond" w:cs="Tahoma"/>
          <w:bCs/>
          <w:iCs/>
          <w:sz w:val="22"/>
          <w:szCs w:val="22"/>
          <w:lang w:val="en-US"/>
        </w:rPr>
        <w:t xml:space="preserve">, in Markus </w:t>
      </w:r>
      <w:proofErr w:type="spellStart"/>
      <w:r w:rsidR="001D6CA6" w:rsidRPr="001D6CA6">
        <w:rPr>
          <w:rFonts w:ascii="Garamond" w:hAnsi="Garamond" w:cs="Tahoma"/>
          <w:bCs/>
          <w:iCs/>
          <w:sz w:val="22"/>
          <w:szCs w:val="22"/>
          <w:lang w:val="en-US"/>
        </w:rPr>
        <w:t>Gangl</w:t>
      </w:r>
      <w:proofErr w:type="spellEnd"/>
      <w:r w:rsidR="001D6CA6" w:rsidRPr="001D6CA6">
        <w:rPr>
          <w:rFonts w:ascii="Garamond" w:hAnsi="Garamond" w:cs="Tahoma"/>
          <w:bCs/>
          <w:iCs/>
          <w:sz w:val="22"/>
          <w:szCs w:val="22"/>
          <w:lang w:val="en-US"/>
        </w:rPr>
        <w:t xml:space="preserve">, and others (eds), The Oxford Handbook of Social Stratification (online </w:t>
      </w:r>
      <w:proofErr w:type="spellStart"/>
      <w:r w:rsidR="001D6CA6" w:rsidRPr="001D6CA6">
        <w:rPr>
          <w:rFonts w:ascii="Garamond" w:hAnsi="Garamond" w:cs="Tahoma"/>
          <w:bCs/>
          <w:iCs/>
          <w:sz w:val="22"/>
          <w:szCs w:val="22"/>
          <w:lang w:val="en-US"/>
        </w:rPr>
        <w:t>edn</w:t>
      </w:r>
      <w:proofErr w:type="spellEnd"/>
      <w:r w:rsidR="001D6CA6" w:rsidRPr="001D6CA6">
        <w:rPr>
          <w:rFonts w:ascii="Garamond" w:hAnsi="Garamond" w:cs="Tahoma"/>
          <w:bCs/>
          <w:iCs/>
          <w:sz w:val="22"/>
          <w:szCs w:val="22"/>
          <w:lang w:val="en-US"/>
        </w:rPr>
        <w:t xml:space="preserve">, Oxford Academic, 20 Apr. 2023), </w:t>
      </w:r>
      <w:hyperlink r:id="rId22" w:history="1">
        <w:r w:rsidR="001D6CA6" w:rsidRPr="009121E4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https://doi.org/10.1093/oxfordhb/9780197539484.013.35</w:t>
        </w:r>
      </w:hyperlink>
      <w:r w:rsidR="001D6CA6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</w:p>
    <w:p w14:paraId="418BF1AF" w14:textId="6CC544EC" w:rsidR="00484E6A" w:rsidRPr="00D63AEF" w:rsidRDefault="00484E6A" w:rsidP="0024321F">
      <w:pPr>
        <w:jc w:val="both"/>
        <w:outlineLvl w:val="0"/>
        <w:rPr>
          <w:rFonts w:ascii="Garamond" w:hAnsi="Garamond"/>
          <w:b/>
          <w:sz w:val="22"/>
          <w:szCs w:val="22"/>
          <w:lang w:val="en-US"/>
        </w:rPr>
      </w:pPr>
    </w:p>
    <w:p w14:paraId="66F20D2B" w14:textId="31FCB1FD" w:rsidR="00E90D81" w:rsidRPr="0090032B" w:rsidRDefault="00E90D81" w:rsidP="0024321F">
      <w:pPr>
        <w:jc w:val="both"/>
        <w:outlineLvl w:val="0"/>
        <w:rPr>
          <w:rFonts w:ascii="Garamond" w:hAnsi="Garamond"/>
          <w:b/>
          <w:sz w:val="22"/>
          <w:szCs w:val="22"/>
        </w:rPr>
      </w:pPr>
      <w:proofErr w:type="spellStart"/>
      <w:r w:rsidRPr="0090032B">
        <w:rPr>
          <w:rFonts w:ascii="Garamond" w:hAnsi="Garamond"/>
          <w:b/>
          <w:sz w:val="22"/>
          <w:szCs w:val="22"/>
        </w:rPr>
        <w:t>Working</w:t>
      </w:r>
      <w:proofErr w:type="spellEnd"/>
      <w:r w:rsidRPr="0090032B">
        <w:rPr>
          <w:rFonts w:ascii="Garamond" w:hAnsi="Garamond"/>
          <w:b/>
          <w:sz w:val="22"/>
          <w:szCs w:val="22"/>
        </w:rPr>
        <w:t xml:space="preserve"> papers </w:t>
      </w:r>
    </w:p>
    <w:p w14:paraId="53A07CDA" w14:textId="6C462CF3" w:rsidR="00E90D81" w:rsidRPr="00D63AEF" w:rsidRDefault="00E90D81" w:rsidP="00E72BD6">
      <w:pPr>
        <w:ind w:left="426" w:hanging="426"/>
        <w:jc w:val="both"/>
        <w:outlineLvl w:val="0"/>
        <w:rPr>
          <w:rFonts w:ascii="Garamond" w:hAnsi="Garamond"/>
          <w:sz w:val="22"/>
          <w:szCs w:val="22"/>
          <w:lang w:val="en-US"/>
        </w:rPr>
      </w:pPr>
      <w:proofErr w:type="spellStart"/>
      <w:r w:rsidRPr="0090032B">
        <w:rPr>
          <w:rFonts w:ascii="Garamond" w:hAnsi="Garamond"/>
          <w:sz w:val="22"/>
          <w:szCs w:val="22"/>
        </w:rPr>
        <w:t>Moberg</w:t>
      </w:r>
      <w:proofErr w:type="spellEnd"/>
      <w:r w:rsidRPr="0090032B">
        <w:rPr>
          <w:rFonts w:ascii="Garamond" w:hAnsi="Garamond"/>
          <w:sz w:val="22"/>
          <w:szCs w:val="22"/>
        </w:rPr>
        <w:t>, Y &amp; Van der Vleuten, M</w:t>
      </w:r>
      <w:r w:rsidR="00E72BD6" w:rsidRPr="0090032B">
        <w:rPr>
          <w:rFonts w:ascii="Garamond" w:hAnsi="Garamond"/>
          <w:sz w:val="22"/>
          <w:szCs w:val="22"/>
        </w:rPr>
        <w:t>.</w:t>
      </w:r>
      <w:r w:rsidRPr="0090032B">
        <w:rPr>
          <w:rFonts w:ascii="Garamond" w:hAnsi="Garamond"/>
          <w:sz w:val="22"/>
          <w:szCs w:val="22"/>
        </w:rPr>
        <w:t xml:space="preserve"> (2022). </w:t>
      </w:r>
      <w:r w:rsidRPr="00D63AEF">
        <w:rPr>
          <w:rFonts w:ascii="Garamond" w:hAnsi="Garamond"/>
          <w:i/>
          <w:sz w:val="22"/>
          <w:szCs w:val="22"/>
          <w:lang w:val="en-US"/>
        </w:rPr>
        <w:t>Mothers’ birth giving status and the division of parental leave. A comparison of adoptive and biological parents</w:t>
      </w:r>
      <w:r w:rsidRPr="00D63AEF">
        <w:rPr>
          <w:rFonts w:ascii="Garamond" w:hAnsi="Garamond"/>
          <w:sz w:val="22"/>
          <w:szCs w:val="22"/>
          <w:lang w:val="en-US"/>
        </w:rPr>
        <w:t xml:space="preserve">, Working Paper Series 2022:18, IFAU - Institute for Evaluation of </w:t>
      </w:r>
      <w:proofErr w:type="spellStart"/>
      <w:r w:rsidRPr="00D63AEF">
        <w:rPr>
          <w:rFonts w:ascii="Garamond" w:hAnsi="Garamond"/>
          <w:sz w:val="22"/>
          <w:szCs w:val="22"/>
          <w:lang w:val="en-US"/>
        </w:rPr>
        <w:t>Labour</w:t>
      </w:r>
      <w:proofErr w:type="spellEnd"/>
      <w:r w:rsidRPr="00D63AEF">
        <w:rPr>
          <w:rFonts w:ascii="Garamond" w:hAnsi="Garamond"/>
          <w:sz w:val="22"/>
          <w:szCs w:val="22"/>
          <w:lang w:val="en-US"/>
        </w:rPr>
        <w:t xml:space="preserve"> Market and Education Policy.</w:t>
      </w:r>
    </w:p>
    <w:p w14:paraId="689D2D01" w14:textId="77777777" w:rsidR="00E90D81" w:rsidRPr="00D63AEF" w:rsidRDefault="00E90D81" w:rsidP="0024321F">
      <w:pPr>
        <w:jc w:val="both"/>
        <w:outlineLvl w:val="0"/>
        <w:rPr>
          <w:rFonts w:ascii="Garamond" w:hAnsi="Garamond"/>
          <w:b/>
          <w:sz w:val="22"/>
          <w:szCs w:val="22"/>
          <w:lang w:val="en-US"/>
        </w:rPr>
      </w:pPr>
    </w:p>
    <w:p w14:paraId="657D988B" w14:textId="5B376668" w:rsidR="00454F29" w:rsidRPr="00D63AEF" w:rsidRDefault="00A13635" w:rsidP="00E72BD6">
      <w:pPr>
        <w:jc w:val="both"/>
        <w:outlineLvl w:val="0"/>
        <w:rPr>
          <w:rFonts w:ascii="Garamond" w:hAnsi="Garamond"/>
          <w:b/>
          <w:sz w:val="22"/>
          <w:szCs w:val="22"/>
          <w:lang w:val="en-US"/>
        </w:rPr>
      </w:pPr>
      <w:r w:rsidRPr="00D63AEF">
        <w:rPr>
          <w:rFonts w:ascii="Garamond" w:hAnsi="Garamond"/>
          <w:b/>
          <w:sz w:val="22"/>
          <w:szCs w:val="22"/>
          <w:lang w:val="en-US"/>
        </w:rPr>
        <w:t>Under review/</w:t>
      </w:r>
      <w:r w:rsidR="00E90D81" w:rsidRPr="00D63AEF">
        <w:rPr>
          <w:rFonts w:ascii="Garamond" w:hAnsi="Garamond"/>
          <w:b/>
          <w:sz w:val="22"/>
          <w:szCs w:val="22"/>
          <w:lang w:val="en-US"/>
        </w:rPr>
        <w:t>currently in progress</w:t>
      </w:r>
      <w:r w:rsidR="005C7441" w:rsidRPr="00D63AEF">
        <w:rPr>
          <w:rFonts w:ascii="Garamond" w:hAnsi="Garamond"/>
          <w:b/>
          <w:sz w:val="22"/>
          <w:szCs w:val="22"/>
          <w:lang w:val="en-US"/>
        </w:rPr>
        <w:t>:</w:t>
      </w:r>
    </w:p>
    <w:p w14:paraId="250DDB9A" w14:textId="5EB34906" w:rsidR="001E758F" w:rsidRPr="00D63AEF" w:rsidRDefault="001E758F" w:rsidP="000070EF">
      <w:pPr>
        <w:ind w:left="426" w:hanging="426"/>
        <w:jc w:val="both"/>
        <w:outlineLvl w:val="0"/>
        <w:rPr>
          <w:rFonts w:ascii="Garamond" w:hAnsi="Garamond"/>
          <w:sz w:val="22"/>
          <w:szCs w:val="22"/>
          <w:lang w:val="en-US"/>
        </w:rPr>
      </w:pPr>
      <w:r w:rsidRPr="0090032B">
        <w:rPr>
          <w:rFonts w:ascii="Garamond" w:hAnsi="Garamond"/>
          <w:sz w:val="22"/>
          <w:szCs w:val="22"/>
        </w:rPr>
        <w:t xml:space="preserve">Van der Vleuten, M, </w:t>
      </w:r>
      <w:proofErr w:type="spellStart"/>
      <w:r w:rsidRPr="0090032B">
        <w:rPr>
          <w:rFonts w:ascii="Garamond" w:hAnsi="Garamond"/>
          <w:sz w:val="22"/>
          <w:szCs w:val="22"/>
        </w:rPr>
        <w:t>Moberg</w:t>
      </w:r>
      <w:proofErr w:type="spellEnd"/>
      <w:r w:rsidRPr="0090032B">
        <w:rPr>
          <w:rFonts w:ascii="Garamond" w:hAnsi="Garamond"/>
          <w:sz w:val="22"/>
          <w:szCs w:val="22"/>
        </w:rPr>
        <w:t xml:space="preserve">, Y, </w:t>
      </w:r>
      <w:proofErr w:type="spellStart"/>
      <w:r w:rsidRPr="0090032B">
        <w:rPr>
          <w:rFonts w:ascii="Garamond" w:hAnsi="Garamond"/>
          <w:sz w:val="22"/>
          <w:szCs w:val="22"/>
        </w:rPr>
        <w:t>Evertsson</w:t>
      </w:r>
      <w:proofErr w:type="spellEnd"/>
      <w:r w:rsidRPr="0090032B">
        <w:rPr>
          <w:rFonts w:ascii="Garamond" w:hAnsi="Garamond"/>
          <w:sz w:val="22"/>
          <w:szCs w:val="22"/>
        </w:rPr>
        <w:t>, M. (202</w:t>
      </w:r>
      <w:r w:rsidR="00454F29" w:rsidRPr="0090032B">
        <w:rPr>
          <w:rFonts w:ascii="Garamond" w:hAnsi="Garamond"/>
          <w:sz w:val="22"/>
          <w:szCs w:val="22"/>
        </w:rPr>
        <w:t>3</w:t>
      </w:r>
      <w:r w:rsidRPr="0090032B">
        <w:rPr>
          <w:rFonts w:ascii="Garamond" w:hAnsi="Garamond"/>
          <w:sz w:val="22"/>
          <w:szCs w:val="22"/>
        </w:rPr>
        <w:t>)</w:t>
      </w:r>
      <w:r w:rsidR="0014111D" w:rsidRPr="0090032B">
        <w:rPr>
          <w:rFonts w:ascii="Garamond" w:hAnsi="Garamond"/>
          <w:sz w:val="22"/>
          <w:szCs w:val="22"/>
        </w:rPr>
        <w:t>.</w:t>
      </w:r>
      <w:r w:rsidRPr="0090032B">
        <w:rPr>
          <w:rFonts w:ascii="Garamond" w:hAnsi="Garamond"/>
          <w:sz w:val="22"/>
          <w:szCs w:val="22"/>
        </w:rPr>
        <w:t xml:space="preserve"> </w:t>
      </w:r>
      <w:r w:rsidRPr="00D63AEF">
        <w:rPr>
          <w:rFonts w:ascii="Garamond" w:hAnsi="Garamond"/>
          <w:sz w:val="22"/>
          <w:szCs w:val="22"/>
          <w:lang w:val="en-US"/>
        </w:rPr>
        <w:t xml:space="preserve">The division of </w:t>
      </w:r>
      <w:r w:rsidR="00D63AEF" w:rsidRPr="00D63AEF">
        <w:rPr>
          <w:rFonts w:ascii="Garamond" w:hAnsi="Garamond"/>
          <w:sz w:val="22"/>
          <w:szCs w:val="22"/>
          <w:lang w:val="en-US"/>
        </w:rPr>
        <w:t>labor</w:t>
      </w:r>
      <w:r w:rsidRPr="00D63AEF">
        <w:rPr>
          <w:rFonts w:ascii="Garamond" w:hAnsi="Garamond"/>
          <w:sz w:val="22"/>
          <w:szCs w:val="22"/>
          <w:lang w:val="en-US"/>
        </w:rPr>
        <w:t xml:space="preserve"> of fathers in male same-sex couples.</w:t>
      </w:r>
    </w:p>
    <w:p w14:paraId="10684053" w14:textId="3E9965C8" w:rsidR="001E758F" w:rsidRPr="00D63AEF" w:rsidRDefault="001E758F" w:rsidP="001E758F">
      <w:pPr>
        <w:ind w:left="426" w:hanging="426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proofErr w:type="spellStart"/>
      <w:r w:rsidRPr="0090032B">
        <w:rPr>
          <w:rFonts w:ascii="Garamond" w:hAnsi="Garamond" w:cs="Tahoma"/>
          <w:bCs/>
          <w:iCs/>
          <w:sz w:val="22"/>
          <w:szCs w:val="22"/>
        </w:rPr>
        <w:t>Moberg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</w:rPr>
        <w:t xml:space="preserve">, Y &amp; Van der Vleuten, M., &amp; 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</w:rPr>
        <w:t>Evertsson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</w:rPr>
        <w:t>, M. (202</w:t>
      </w:r>
      <w:r w:rsidR="00454F29" w:rsidRPr="0090032B">
        <w:rPr>
          <w:rFonts w:ascii="Garamond" w:hAnsi="Garamond" w:cs="Tahoma"/>
          <w:bCs/>
          <w:iCs/>
          <w:sz w:val="22"/>
          <w:szCs w:val="22"/>
        </w:rPr>
        <w:t>3</w:t>
      </w:r>
      <w:r w:rsidRPr="0090032B">
        <w:rPr>
          <w:rFonts w:ascii="Garamond" w:hAnsi="Garamond" w:cs="Tahoma"/>
          <w:bCs/>
          <w:iCs/>
          <w:sz w:val="22"/>
          <w:szCs w:val="22"/>
        </w:rPr>
        <w:t xml:space="preserve">). </w:t>
      </w:r>
      <w:r w:rsidR="00D63AEF" w:rsidRPr="00D63AEF">
        <w:rPr>
          <w:rFonts w:ascii="Garamond" w:hAnsi="Garamond" w:cs="Tahoma"/>
          <w:bCs/>
          <w:iCs/>
          <w:sz w:val="22"/>
          <w:szCs w:val="22"/>
          <w:lang w:val="en-US"/>
        </w:rPr>
        <w:t>Splitting the penalty by taking turns? Earnings losses after first and second birth in same-sex and different-sex couples.</w:t>
      </w:r>
    </w:p>
    <w:p w14:paraId="3DDD3521" w14:textId="1371AB49" w:rsidR="005C3B25" w:rsidRPr="00D63AEF" w:rsidRDefault="002B287C" w:rsidP="005C3B25">
      <w:pPr>
        <w:ind w:left="426" w:hanging="426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proofErr w:type="spellStart"/>
      <w:r w:rsidRPr="0090032B">
        <w:rPr>
          <w:rFonts w:ascii="Garamond" w:hAnsi="Garamond" w:cs="Tahoma"/>
          <w:bCs/>
          <w:iCs/>
          <w:sz w:val="22"/>
          <w:szCs w:val="22"/>
        </w:rPr>
        <w:t>Evertsson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</w:rPr>
        <w:t xml:space="preserve">, M., 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</w:rPr>
        <w:t>Moberg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</w:rPr>
        <w:t xml:space="preserve">., &amp; </w:t>
      </w:r>
      <w:r w:rsidR="005C3B25" w:rsidRPr="0090032B">
        <w:rPr>
          <w:rFonts w:ascii="Garamond" w:hAnsi="Garamond" w:cs="Tahoma"/>
          <w:bCs/>
          <w:iCs/>
          <w:sz w:val="22"/>
          <w:szCs w:val="22"/>
        </w:rPr>
        <w:t>Van der Vleuten, M. (20</w:t>
      </w:r>
      <w:r w:rsidR="00AF729B" w:rsidRPr="0090032B">
        <w:rPr>
          <w:rFonts w:ascii="Garamond" w:hAnsi="Garamond" w:cs="Tahoma"/>
          <w:bCs/>
          <w:iCs/>
          <w:sz w:val="22"/>
          <w:szCs w:val="22"/>
        </w:rPr>
        <w:t>2</w:t>
      </w:r>
      <w:r w:rsidR="00454F29" w:rsidRPr="0090032B">
        <w:rPr>
          <w:rFonts w:ascii="Garamond" w:hAnsi="Garamond" w:cs="Tahoma"/>
          <w:bCs/>
          <w:iCs/>
          <w:sz w:val="22"/>
          <w:szCs w:val="22"/>
        </w:rPr>
        <w:t>3</w:t>
      </w:r>
      <w:r w:rsidR="005C3B25" w:rsidRPr="0090032B">
        <w:rPr>
          <w:rFonts w:ascii="Garamond" w:hAnsi="Garamond" w:cs="Tahoma"/>
          <w:bCs/>
          <w:iCs/>
          <w:sz w:val="22"/>
          <w:szCs w:val="22"/>
        </w:rPr>
        <w:t xml:space="preserve">). </w:t>
      </w:r>
      <w:r w:rsidR="005C3B25" w:rsidRPr="00D63AEF">
        <w:rPr>
          <w:rFonts w:ascii="Garamond" w:hAnsi="Garamond" w:cs="Tahoma"/>
          <w:bCs/>
          <w:iCs/>
          <w:sz w:val="22"/>
          <w:szCs w:val="22"/>
          <w:lang w:val="en-US"/>
        </w:rPr>
        <w:t>The child penalty in same-sex couples and different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-</w:t>
      </w:r>
      <w:r w:rsidR="005C3B25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sex couples in Sweden, Norway, Denmark, Finland. </w:t>
      </w:r>
    </w:p>
    <w:p w14:paraId="576B37EE" w14:textId="348B8DA5" w:rsidR="00AF729B" w:rsidRPr="00D63AEF" w:rsidRDefault="002B287C" w:rsidP="00AF729B">
      <w:pPr>
        <w:ind w:left="426" w:hanging="426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proofErr w:type="spellStart"/>
      <w:r w:rsidRPr="0090032B">
        <w:rPr>
          <w:rFonts w:ascii="Garamond" w:hAnsi="Garamond" w:cs="Tahoma"/>
          <w:bCs/>
          <w:iCs/>
          <w:sz w:val="22"/>
          <w:szCs w:val="22"/>
        </w:rPr>
        <w:t>Evertsson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</w:rPr>
        <w:t xml:space="preserve">, M., </w:t>
      </w:r>
      <w:proofErr w:type="spellStart"/>
      <w:r w:rsidR="00AF729B" w:rsidRPr="0090032B">
        <w:rPr>
          <w:rFonts w:ascii="Garamond" w:hAnsi="Garamond" w:cs="Tahoma"/>
          <w:bCs/>
          <w:iCs/>
          <w:sz w:val="22"/>
          <w:szCs w:val="22"/>
        </w:rPr>
        <w:t>Mor</w:t>
      </w:r>
      <w:r w:rsidRPr="0090032B">
        <w:rPr>
          <w:rFonts w:ascii="Garamond" w:hAnsi="Garamond" w:cs="Tahoma"/>
          <w:bCs/>
          <w:iCs/>
          <w:sz w:val="22"/>
          <w:szCs w:val="22"/>
        </w:rPr>
        <w:t>o</w:t>
      </w:r>
      <w:r w:rsidR="00AF729B" w:rsidRPr="0090032B">
        <w:rPr>
          <w:rFonts w:ascii="Garamond" w:hAnsi="Garamond" w:cs="Tahoma"/>
          <w:bCs/>
          <w:iCs/>
          <w:sz w:val="22"/>
          <w:szCs w:val="22"/>
        </w:rPr>
        <w:t>sow</w:t>
      </w:r>
      <w:proofErr w:type="spellEnd"/>
      <w:r w:rsidR="00AF729B" w:rsidRPr="0090032B">
        <w:rPr>
          <w:rFonts w:ascii="Garamond" w:hAnsi="Garamond" w:cs="Tahoma"/>
          <w:bCs/>
          <w:iCs/>
          <w:sz w:val="22"/>
          <w:szCs w:val="22"/>
        </w:rPr>
        <w:t>,</w:t>
      </w:r>
      <w:r w:rsidRPr="0090032B">
        <w:rPr>
          <w:rFonts w:ascii="Garamond" w:hAnsi="Garamond" w:cs="Tahoma"/>
          <w:bCs/>
          <w:iCs/>
          <w:sz w:val="22"/>
          <w:szCs w:val="22"/>
        </w:rPr>
        <w:t xml:space="preserve"> K. &amp; van der Vleuten, M. (20</w:t>
      </w:r>
      <w:r w:rsidR="00454F29" w:rsidRPr="0090032B">
        <w:rPr>
          <w:rFonts w:ascii="Garamond" w:hAnsi="Garamond" w:cs="Tahoma"/>
          <w:bCs/>
          <w:iCs/>
          <w:sz w:val="22"/>
          <w:szCs w:val="22"/>
        </w:rPr>
        <w:t>23</w:t>
      </w:r>
      <w:r w:rsidRPr="0090032B">
        <w:rPr>
          <w:rFonts w:ascii="Garamond" w:hAnsi="Garamond" w:cs="Tahoma"/>
          <w:bCs/>
          <w:iCs/>
          <w:sz w:val="22"/>
          <w:szCs w:val="22"/>
        </w:rPr>
        <w:t xml:space="preserve">).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Care leaves and unemployment risks in Finland and Sweden. Comparing periods of economic upturn and downturn.</w:t>
      </w:r>
    </w:p>
    <w:p w14:paraId="0442E961" w14:textId="599B76CA" w:rsidR="00454F29" w:rsidRPr="00D63AEF" w:rsidRDefault="00454F29" w:rsidP="00454F29">
      <w:pPr>
        <w:ind w:left="426" w:hanging="426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Van der Vleuten, M. &amp; Moberg, Y (2023). Cash-for-care and the Cost of Parenthoo</w:t>
      </w:r>
      <w:r w:rsidR="00787372" w:rsidRPr="00D63AEF">
        <w:rPr>
          <w:rFonts w:ascii="Garamond" w:hAnsi="Garamond" w:cs="Tahoma"/>
          <w:bCs/>
          <w:iCs/>
          <w:sz w:val="22"/>
          <w:szCs w:val="22"/>
          <w:lang w:val="en-US"/>
        </w:rPr>
        <w:t>d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. Evidence from Adoptive and Same-Sex Couples. </w:t>
      </w:r>
    </w:p>
    <w:p w14:paraId="1634F5BB" w14:textId="55EC9B56" w:rsidR="00937A46" w:rsidRPr="004B7D89" w:rsidRDefault="00454F29" w:rsidP="004B7D89">
      <w:pPr>
        <w:ind w:left="426" w:hanging="426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lastRenderedPageBreak/>
        <w:t xml:space="preserve">Van der Vleuten, M. &amp; </w:t>
      </w:r>
      <w:proofErr w:type="spellStart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Kalmijn</w:t>
      </w:r>
      <w:proofErr w:type="spell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, M (2023). Economic </w:t>
      </w:r>
      <w:r w:rsidR="00D63AEF" w:rsidRPr="00D63AEF">
        <w:rPr>
          <w:rFonts w:ascii="Garamond" w:hAnsi="Garamond" w:cs="Tahoma"/>
          <w:bCs/>
          <w:iCs/>
          <w:sz w:val="22"/>
          <w:szCs w:val="22"/>
          <w:lang w:val="en-US"/>
        </w:rPr>
        <w:t>Consequences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of Separation for Female Same-Sex Couples.</w:t>
      </w:r>
    </w:p>
    <w:p w14:paraId="26F3A596" w14:textId="6DEF52CA" w:rsidR="002B287C" w:rsidRPr="0090032B" w:rsidRDefault="000E4D10" w:rsidP="002B287C">
      <w:pPr>
        <w:jc w:val="both"/>
        <w:outlineLvl w:val="0"/>
        <w:rPr>
          <w:rFonts w:ascii="Garamond" w:hAnsi="Garamond"/>
          <w:b/>
          <w:sz w:val="22"/>
          <w:szCs w:val="22"/>
        </w:rPr>
      </w:pPr>
      <w:r w:rsidRPr="0090032B">
        <w:rPr>
          <w:rFonts w:ascii="Garamond" w:hAnsi="Garamond"/>
          <w:b/>
          <w:sz w:val="22"/>
          <w:szCs w:val="22"/>
        </w:rPr>
        <w:t xml:space="preserve">Data </w:t>
      </w:r>
      <w:proofErr w:type="spellStart"/>
      <w:r w:rsidRPr="0090032B">
        <w:rPr>
          <w:rFonts w:ascii="Garamond" w:hAnsi="Garamond"/>
          <w:b/>
          <w:sz w:val="22"/>
          <w:szCs w:val="22"/>
        </w:rPr>
        <w:t>publications</w:t>
      </w:r>
      <w:proofErr w:type="spellEnd"/>
      <w:r w:rsidR="002B287C" w:rsidRPr="0090032B">
        <w:rPr>
          <w:rFonts w:ascii="Garamond" w:hAnsi="Garamond"/>
          <w:b/>
          <w:sz w:val="22"/>
          <w:szCs w:val="22"/>
        </w:rPr>
        <w:t>:</w:t>
      </w:r>
    </w:p>
    <w:p w14:paraId="1147F883" w14:textId="6213C2ED" w:rsidR="000E4D10" w:rsidRPr="0090032B" w:rsidRDefault="000E4D10" w:rsidP="000E4D10">
      <w:pPr>
        <w:jc w:val="both"/>
        <w:rPr>
          <w:rFonts w:ascii="Garamond" w:hAnsi="Garamond" w:cs="Tahoma"/>
          <w:b/>
          <w:bCs/>
          <w:i/>
          <w:iCs/>
          <w:sz w:val="22"/>
          <w:szCs w:val="22"/>
        </w:rPr>
      </w:pPr>
      <w:r w:rsidRPr="00D63AEF">
        <w:rPr>
          <w:rFonts w:ascii="Garamond" w:hAnsi="Garamond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200131" wp14:editId="4FDAA4F8">
                <wp:simplePos x="0" y="0"/>
                <wp:positionH relativeFrom="column">
                  <wp:posOffset>3479</wp:posOffset>
                </wp:positionH>
                <wp:positionV relativeFrom="paragraph">
                  <wp:posOffset>61595</wp:posOffset>
                </wp:positionV>
                <wp:extent cx="5992495" cy="1905"/>
                <wp:effectExtent l="0" t="0" r="27305" b="36195"/>
                <wp:wrapNone/>
                <wp:docPr id="2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BE0E4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.25pt;margin-top:4.85pt;width:471.85pt;height: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" strokeweight=".26mm">
                <v:stroke joinstyle="miter"/>
              </v:shape>
            </w:pict>
          </mc:Fallback>
        </mc:AlternateContent>
      </w:r>
    </w:p>
    <w:p w14:paraId="6C242CD4" w14:textId="77777777" w:rsidR="002B287C" w:rsidRPr="00D63AEF" w:rsidRDefault="002B287C" w:rsidP="002B287C">
      <w:pPr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r w:rsidRPr="0090032B">
        <w:rPr>
          <w:rFonts w:ascii="Garamond" w:hAnsi="Garamond"/>
          <w:sz w:val="22"/>
          <w:szCs w:val="22"/>
        </w:rPr>
        <w:t xml:space="preserve">Savelkoul, M., van </w:t>
      </w:r>
      <w:proofErr w:type="spellStart"/>
      <w:r w:rsidRPr="0090032B">
        <w:rPr>
          <w:rFonts w:ascii="Garamond" w:hAnsi="Garamond"/>
          <w:sz w:val="22"/>
          <w:szCs w:val="22"/>
        </w:rPr>
        <w:t>Groenestijn</w:t>
      </w:r>
      <w:proofErr w:type="spellEnd"/>
      <w:r w:rsidRPr="0090032B">
        <w:rPr>
          <w:rFonts w:ascii="Garamond" w:hAnsi="Garamond"/>
          <w:sz w:val="22"/>
          <w:szCs w:val="22"/>
        </w:rPr>
        <w:t xml:space="preserve">, P., Scheepers, P., Lubbers, M., Van der Vleuten, M., Visser, M., </w:t>
      </w:r>
      <w:proofErr w:type="spellStart"/>
      <w:r w:rsidRPr="0090032B">
        <w:rPr>
          <w:rFonts w:ascii="Garamond" w:hAnsi="Garamond"/>
          <w:sz w:val="22"/>
          <w:szCs w:val="22"/>
        </w:rPr>
        <w:t>Eisinga</w:t>
      </w:r>
      <w:proofErr w:type="spellEnd"/>
      <w:r w:rsidRPr="0090032B">
        <w:rPr>
          <w:rFonts w:ascii="Garamond" w:hAnsi="Garamond"/>
          <w:sz w:val="22"/>
          <w:szCs w:val="22"/>
        </w:rPr>
        <w:t xml:space="preserve">, R. (2019). </w:t>
      </w:r>
      <w:r w:rsidRPr="00D63AEF">
        <w:rPr>
          <w:rFonts w:ascii="Garamond" w:hAnsi="Garamond"/>
          <w:i/>
          <w:sz w:val="22"/>
          <w:szCs w:val="22"/>
          <w:lang w:val="en-US"/>
        </w:rPr>
        <w:t>Social and cultural developments in the Netherlands 2019. Documentation of a national survey on social cohesion and modernization</w:t>
      </w:r>
      <w:r w:rsidRPr="00D63AEF">
        <w:rPr>
          <w:rFonts w:ascii="Garamond" w:hAnsi="Garamond"/>
          <w:sz w:val="22"/>
          <w:szCs w:val="22"/>
          <w:lang w:val="en-US"/>
        </w:rPr>
        <w:t>, DANS Data Guide 19, The Hague: DANS, 116p.</w:t>
      </w:r>
    </w:p>
    <w:p w14:paraId="42D8A9D7" w14:textId="77777777" w:rsidR="002B287C" w:rsidRPr="00D63AEF" w:rsidRDefault="002B287C" w:rsidP="002B287C">
      <w:pPr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r w:rsidRPr="0090032B">
        <w:rPr>
          <w:rFonts w:ascii="Garamond" w:hAnsi="Garamond"/>
          <w:sz w:val="22"/>
          <w:szCs w:val="22"/>
        </w:rPr>
        <w:t xml:space="preserve">Savelkoul, M., van </w:t>
      </w:r>
      <w:proofErr w:type="spellStart"/>
      <w:r w:rsidRPr="0090032B">
        <w:rPr>
          <w:rFonts w:ascii="Garamond" w:hAnsi="Garamond"/>
          <w:sz w:val="22"/>
          <w:szCs w:val="22"/>
        </w:rPr>
        <w:t>Groenestijn</w:t>
      </w:r>
      <w:proofErr w:type="spellEnd"/>
      <w:r w:rsidRPr="0090032B">
        <w:rPr>
          <w:rFonts w:ascii="Garamond" w:hAnsi="Garamond"/>
          <w:sz w:val="22"/>
          <w:szCs w:val="22"/>
        </w:rPr>
        <w:t xml:space="preserve">, P., Scheepers, P., Lubbers, M., Van der Vleuten, M., Visser, M., </w:t>
      </w:r>
      <w:proofErr w:type="spellStart"/>
      <w:r w:rsidRPr="0090032B">
        <w:rPr>
          <w:rFonts w:ascii="Garamond" w:hAnsi="Garamond"/>
          <w:sz w:val="22"/>
          <w:szCs w:val="22"/>
        </w:rPr>
        <w:t>Eisinga</w:t>
      </w:r>
      <w:proofErr w:type="spellEnd"/>
      <w:r w:rsidRPr="0090032B">
        <w:rPr>
          <w:rFonts w:ascii="Garamond" w:hAnsi="Garamond"/>
          <w:sz w:val="22"/>
          <w:szCs w:val="22"/>
        </w:rPr>
        <w:t xml:space="preserve">, R. (2018). </w:t>
      </w:r>
      <w:r w:rsidRPr="00D63AEF">
        <w:rPr>
          <w:rFonts w:ascii="Garamond" w:hAnsi="Garamond"/>
          <w:i/>
          <w:sz w:val="22"/>
          <w:szCs w:val="22"/>
          <w:lang w:val="en-US"/>
        </w:rPr>
        <w:t>Social and cultural developments in the Netherlands 2018.</w:t>
      </w:r>
      <w:r w:rsidRPr="00D63AEF">
        <w:rPr>
          <w:rFonts w:ascii="Garamond" w:hAnsi="Garamond"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i/>
          <w:sz w:val="22"/>
          <w:szCs w:val="22"/>
          <w:lang w:val="en-US"/>
        </w:rPr>
        <w:t>Documentation of a national survey on social cohesion and modernization</w:t>
      </w:r>
      <w:r w:rsidRPr="00D63AEF">
        <w:rPr>
          <w:rFonts w:ascii="Garamond" w:hAnsi="Garamond"/>
          <w:sz w:val="22"/>
          <w:szCs w:val="22"/>
          <w:lang w:val="en-US"/>
        </w:rPr>
        <w:t>, DANS Data Guide 18, The Hague: DANS, 112p.</w:t>
      </w:r>
    </w:p>
    <w:p w14:paraId="362A76F7" w14:textId="77777777" w:rsidR="00CD3E7C" w:rsidRPr="00D63AEF" w:rsidRDefault="00CD3E7C" w:rsidP="00FB09F3">
      <w:pPr>
        <w:jc w:val="both"/>
        <w:rPr>
          <w:rFonts w:ascii="Garamond" w:hAnsi="Garamond" w:cs="Tahoma"/>
          <w:b/>
          <w:bCs/>
          <w:iCs/>
          <w:sz w:val="22"/>
          <w:szCs w:val="22"/>
          <w:lang w:val="en-US"/>
        </w:rPr>
      </w:pPr>
    </w:p>
    <w:p w14:paraId="23D3F17D" w14:textId="715E8DC4" w:rsidR="00CD3E7C" w:rsidRPr="0090032B" w:rsidRDefault="00CD3E7C" w:rsidP="00CD3E7C">
      <w:pPr>
        <w:jc w:val="both"/>
        <w:rPr>
          <w:rFonts w:ascii="Garamond" w:hAnsi="Garamond" w:cs="Tahoma"/>
          <w:b/>
          <w:bCs/>
          <w:iCs/>
          <w:sz w:val="22"/>
          <w:szCs w:val="22"/>
        </w:rPr>
      </w:pPr>
      <w:r w:rsidRPr="0090032B">
        <w:rPr>
          <w:rFonts w:ascii="Garamond" w:hAnsi="Garamond" w:cs="Tahoma"/>
          <w:b/>
          <w:bCs/>
          <w:iCs/>
          <w:sz w:val="22"/>
          <w:szCs w:val="22"/>
        </w:rPr>
        <w:t xml:space="preserve">Professional </w:t>
      </w:r>
      <w:proofErr w:type="spellStart"/>
      <w:r w:rsidRPr="0090032B">
        <w:rPr>
          <w:rFonts w:ascii="Garamond" w:hAnsi="Garamond" w:cs="Tahoma"/>
          <w:b/>
          <w:bCs/>
          <w:iCs/>
          <w:sz w:val="22"/>
          <w:szCs w:val="22"/>
        </w:rPr>
        <w:t>publications</w:t>
      </w:r>
      <w:proofErr w:type="spellEnd"/>
    </w:p>
    <w:p w14:paraId="53719050" w14:textId="2CD50808" w:rsidR="00CD3E7C" w:rsidRPr="0090032B" w:rsidRDefault="00CD3E7C" w:rsidP="00CD3E7C">
      <w:pPr>
        <w:jc w:val="both"/>
        <w:rPr>
          <w:rFonts w:ascii="Garamond" w:hAnsi="Garamond" w:cs="Tahoma"/>
          <w:b/>
          <w:bCs/>
          <w:i/>
          <w:iCs/>
          <w:sz w:val="22"/>
          <w:szCs w:val="22"/>
        </w:rPr>
      </w:pPr>
      <w:r w:rsidRPr="00D63AEF">
        <w:rPr>
          <w:rFonts w:ascii="Garamond" w:hAnsi="Garamond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703235" wp14:editId="3E4309A0">
                <wp:simplePos x="0" y="0"/>
                <wp:positionH relativeFrom="column">
                  <wp:posOffset>3479</wp:posOffset>
                </wp:positionH>
                <wp:positionV relativeFrom="paragraph">
                  <wp:posOffset>61595</wp:posOffset>
                </wp:positionV>
                <wp:extent cx="5992495" cy="1905"/>
                <wp:effectExtent l="0" t="0" r="27305" b="36195"/>
                <wp:wrapNone/>
                <wp:docPr id="2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6E210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.25pt;margin-top:4.85pt;width:471.85pt;height: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" strokeweight=".26mm">
                <v:stroke joinstyle="miter"/>
              </v:shape>
            </w:pict>
          </mc:Fallback>
        </mc:AlternateContent>
      </w:r>
    </w:p>
    <w:p w14:paraId="577DD0AE" w14:textId="030F6B6C" w:rsidR="0080039F" w:rsidRPr="0080039F" w:rsidRDefault="0080039F" w:rsidP="0080039F">
      <w:pPr>
        <w:ind w:left="426" w:hanging="426"/>
        <w:jc w:val="both"/>
        <w:outlineLvl w:val="0"/>
        <w:rPr>
          <w:rFonts w:ascii="Garamond" w:hAnsi="Garamond"/>
          <w:i/>
          <w:color w:val="0000FF"/>
          <w:sz w:val="22"/>
          <w:szCs w:val="22"/>
          <w:u w:val="single"/>
          <w:lang w:val="sv-SE"/>
        </w:rPr>
      </w:pPr>
      <w:r>
        <w:rPr>
          <w:rFonts w:ascii="Garamond" w:hAnsi="Garamond"/>
          <w:sz w:val="22"/>
          <w:szCs w:val="22"/>
        </w:rPr>
        <w:t xml:space="preserve">Van der Vleuten, M. &amp; </w:t>
      </w:r>
      <w:proofErr w:type="spellStart"/>
      <w:r>
        <w:rPr>
          <w:rFonts w:ascii="Garamond" w:hAnsi="Garamond"/>
          <w:sz w:val="22"/>
          <w:szCs w:val="22"/>
        </w:rPr>
        <w:t>Moberg</w:t>
      </w:r>
      <w:proofErr w:type="spellEnd"/>
      <w:r>
        <w:rPr>
          <w:rFonts w:ascii="Garamond" w:hAnsi="Garamond"/>
          <w:sz w:val="22"/>
          <w:szCs w:val="22"/>
        </w:rPr>
        <w:t>, Y</w:t>
      </w:r>
      <w:r w:rsidRPr="00B6385C">
        <w:rPr>
          <w:rFonts w:ascii="Garamond" w:hAnsi="Garamond"/>
          <w:sz w:val="22"/>
          <w:szCs w:val="22"/>
        </w:rPr>
        <w:t xml:space="preserve">. </w:t>
      </w:r>
      <w:r w:rsidRPr="00B14F22">
        <w:rPr>
          <w:rFonts w:ascii="Garamond" w:hAnsi="Garamond"/>
          <w:sz w:val="22"/>
          <w:szCs w:val="22"/>
        </w:rPr>
        <w:t>(202</w:t>
      </w:r>
      <w:r>
        <w:rPr>
          <w:rFonts w:ascii="Garamond" w:hAnsi="Garamond"/>
          <w:sz w:val="22"/>
          <w:szCs w:val="22"/>
        </w:rPr>
        <w:t>4</w:t>
      </w:r>
      <w:r w:rsidRPr="00B14F22">
        <w:rPr>
          <w:rFonts w:ascii="Garamond" w:hAnsi="Garamond"/>
          <w:sz w:val="22"/>
          <w:szCs w:val="22"/>
        </w:rPr>
        <w:t>).</w:t>
      </w:r>
      <w:r>
        <w:rPr>
          <w:rFonts w:ascii="Garamond" w:hAnsi="Garamond"/>
          <w:sz w:val="22"/>
          <w:szCs w:val="22"/>
        </w:rPr>
        <w:t xml:space="preserve"> Zweeds ouderschapsverlof blijft ongelijk</w:t>
      </w:r>
      <w:r w:rsidRPr="003265CB">
        <w:rPr>
          <w:rFonts w:ascii="Garamond" w:hAnsi="Garamond"/>
          <w:sz w:val="22"/>
          <w:szCs w:val="22"/>
        </w:rPr>
        <w:t xml:space="preserve">. </w:t>
      </w:r>
      <w:proofErr w:type="spellStart"/>
      <w:r w:rsidRPr="0080039F">
        <w:rPr>
          <w:rFonts w:ascii="Garamond" w:hAnsi="Garamond"/>
          <w:i/>
          <w:sz w:val="22"/>
          <w:szCs w:val="22"/>
        </w:rPr>
        <w:t>Demos</w:t>
      </w:r>
      <w:proofErr w:type="spellEnd"/>
      <w:r w:rsidRPr="0080039F">
        <w:rPr>
          <w:rFonts w:ascii="Garamond" w:hAnsi="Garamond"/>
          <w:i/>
          <w:sz w:val="22"/>
          <w:szCs w:val="22"/>
        </w:rPr>
        <w:t>, 40</w:t>
      </w:r>
      <w:r w:rsidRPr="0080039F">
        <w:rPr>
          <w:rFonts w:ascii="Garamond" w:hAnsi="Garamond"/>
          <w:iCs/>
          <w:sz w:val="22"/>
          <w:szCs w:val="22"/>
        </w:rPr>
        <w:t>(2) 1-4</w:t>
      </w:r>
      <w:r w:rsidRPr="0080039F">
        <w:rPr>
          <w:rFonts w:ascii="Garamond" w:hAnsi="Garamond"/>
          <w:i/>
          <w:sz w:val="22"/>
          <w:szCs w:val="22"/>
        </w:rPr>
        <w:t>.</w:t>
      </w:r>
      <w:r w:rsidRPr="003265CB">
        <w:t xml:space="preserve"> </w:t>
      </w:r>
      <w:hyperlink r:id="rId23" w:history="1">
        <w:r w:rsidRPr="00B53174">
          <w:rPr>
            <w:rStyle w:val="Hyperlink"/>
            <w:rFonts w:ascii="Garamond" w:hAnsi="Garamond"/>
            <w:i/>
            <w:sz w:val="22"/>
            <w:szCs w:val="22"/>
            <w:lang w:val="sv-SE"/>
          </w:rPr>
          <w:t>https://nidi.nl/demos/zweeds-ouderschapsverlof-blijft-ongelijk-verdeeld/</w:t>
        </w:r>
      </w:hyperlink>
      <w:r>
        <w:rPr>
          <w:rFonts w:ascii="Garamond" w:hAnsi="Garamond"/>
          <w:i/>
          <w:sz w:val="22"/>
          <w:szCs w:val="22"/>
          <w:lang w:val="sv-SE"/>
        </w:rPr>
        <w:t xml:space="preserve"> </w:t>
      </w:r>
    </w:p>
    <w:p w14:paraId="2CBE48BA" w14:textId="36578B0A" w:rsidR="00E564FE" w:rsidRPr="0090032B" w:rsidRDefault="007A36A4" w:rsidP="009B7817">
      <w:pPr>
        <w:ind w:left="284" w:hanging="284"/>
        <w:jc w:val="both"/>
        <w:rPr>
          <w:rFonts w:ascii="Garamond" w:hAnsi="Garamond" w:cs="Tahoma"/>
          <w:bCs/>
          <w:iCs/>
          <w:sz w:val="22"/>
          <w:szCs w:val="22"/>
        </w:rPr>
      </w:pPr>
      <w:r w:rsidRPr="0090032B">
        <w:rPr>
          <w:rFonts w:ascii="Garamond" w:hAnsi="Garamond" w:cs="Tahoma"/>
          <w:bCs/>
          <w:iCs/>
          <w:sz w:val="22"/>
          <w:szCs w:val="22"/>
        </w:rPr>
        <w:t>Van der Vleuten, M</w:t>
      </w:r>
      <w:r w:rsidR="00E564FE" w:rsidRPr="0090032B">
        <w:rPr>
          <w:rFonts w:ascii="Garamond" w:hAnsi="Garamond" w:cs="Tahoma"/>
          <w:bCs/>
          <w:iCs/>
          <w:sz w:val="22"/>
          <w:szCs w:val="22"/>
        </w:rPr>
        <w:t xml:space="preserve"> &amp; Maas, I</w:t>
      </w:r>
      <w:r w:rsidRPr="0090032B">
        <w:rPr>
          <w:rFonts w:ascii="Garamond" w:hAnsi="Garamond" w:cs="Tahoma"/>
          <w:bCs/>
          <w:iCs/>
          <w:sz w:val="22"/>
          <w:szCs w:val="22"/>
        </w:rPr>
        <w:t xml:space="preserve">. (2020). </w:t>
      </w:r>
      <w:r w:rsidR="00E564FE" w:rsidRPr="0090032B">
        <w:rPr>
          <w:rFonts w:ascii="Garamond" w:hAnsi="Garamond" w:cs="Tahoma"/>
          <w:bCs/>
          <w:iCs/>
          <w:sz w:val="22"/>
          <w:szCs w:val="22"/>
        </w:rPr>
        <w:t xml:space="preserve">In de Etalage: </w:t>
      </w:r>
      <w:r w:rsidRPr="0090032B">
        <w:rPr>
          <w:rFonts w:ascii="Garamond" w:hAnsi="Garamond"/>
        </w:rPr>
        <w:t>De invloed van broers en zussen op studiekeuzes</w:t>
      </w:r>
      <w:r w:rsidRPr="0090032B">
        <w:rPr>
          <w:rFonts w:ascii="Garamond" w:hAnsi="Garamond"/>
          <w:b/>
        </w:rPr>
        <w:t xml:space="preserve"> </w:t>
      </w:r>
      <w:r w:rsidRPr="0090032B">
        <w:rPr>
          <w:rFonts w:ascii="Garamond" w:hAnsi="Garamond" w:cs="Tahoma"/>
          <w:bCs/>
          <w:iCs/>
          <w:sz w:val="22"/>
          <w:szCs w:val="22"/>
        </w:rPr>
        <w:t>[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</w:rPr>
        <w:t>Sibling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</w:rPr>
        <w:t xml:space="preserve"> 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</w:rPr>
        <w:t>influence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</w:rPr>
        <w:t xml:space="preserve"> in field of 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</w:rPr>
        <w:t>study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</w:rPr>
        <w:t xml:space="preserve"> 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</w:rPr>
        <w:t>choices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</w:rPr>
        <w:t xml:space="preserve">]. </w:t>
      </w:r>
      <w:r w:rsidRPr="0090032B">
        <w:rPr>
          <w:rFonts w:ascii="Garamond" w:hAnsi="Garamond" w:cs="Tahoma"/>
          <w:bCs/>
          <w:i/>
          <w:iCs/>
          <w:sz w:val="22"/>
          <w:szCs w:val="22"/>
        </w:rPr>
        <w:t>Mens en Maatschappij</w:t>
      </w:r>
      <w:r w:rsidRPr="0090032B">
        <w:rPr>
          <w:rFonts w:ascii="Garamond" w:hAnsi="Garamond" w:cs="Tahoma"/>
          <w:bCs/>
          <w:iCs/>
          <w:sz w:val="22"/>
          <w:szCs w:val="22"/>
        </w:rPr>
        <w:t>, 9</w:t>
      </w:r>
      <w:r w:rsidR="00E564FE" w:rsidRPr="0090032B">
        <w:rPr>
          <w:rFonts w:ascii="Garamond" w:hAnsi="Garamond" w:cs="Tahoma"/>
          <w:bCs/>
          <w:iCs/>
          <w:sz w:val="22"/>
          <w:szCs w:val="22"/>
        </w:rPr>
        <w:t>5(4)</w:t>
      </w:r>
      <w:r w:rsidRPr="0090032B">
        <w:rPr>
          <w:rFonts w:ascii="Garamond" w:hAnsi="Garamond" w:cs="Tahoma"/>
          <w:bCs/>
          <w:iCs/>
          <w:sz w:val="22"/>
          <w:szCs w:val="22"/>
        </w:rPr>
        <w:t xml:space="preserve">, </w:t>
      </w:r>
      <w:r w:rsidR="009B7817" w:rsidRPr="0090032B">
        <w:rPr>
          <w:rFonts w:ascii="Garamond" w:hAnsi="Garamond" w:cs="Tahoma"/>
          <w:bCs/>
          <w:iCs/>
          <w:sz w:val="22"/>
          <w:szCs w:val="22"/>
        </w:rPr>
        <w:t>396-399</w:t>
      </w:r>
      <w:r w:rsidRPr="0090032B">
        <w:rPr>
          <w:rFonts w:ascii="Garamond" w:hAnsi="Garamond" w:cs="Tahoma"/>
          <w:bCs/>
          <w:iCs/>
          <w:sz w:val="22"/>
          <w:szCs w:val="22"/>
        </w:rPr>
        <w:t>.</w:t>
      </w:r>
    </w:p>
    <w:p w14:paraId="2BC2373B" w14:textId="3064F26B" w:rsidR="00CD3E7C" w:rsidRPr="0090032B" w:rsidRDefault="00CD3E7C" w:rsidP="00CD3E7C">
      <w:pPr>
        <w:ind w:left="284" w:hanging="284"/>
        <w:jc w:val="both"/>
        <w:rPr>
          <w:rFonts w:ascii="Garamond" w:hAnsi="Garamond" w:cs="Tahoma"/>
          <w:bCs/>
          <w:iCs/>
          <w:sz w:val="22"/>
          <w:szCs w:val="22"/>
        </w:rPr>
      </w:pPr>
      <w:r w:rsidRPr="0090032B">
        <w:rPr>
          <w:rFonts w:ascii="Garamond" w:hAnsi="Garamond" w:cs="Tahoma"/>
          <w:bCs/>
          <w:iCs/>
          <w:sz w:val="22"/>
          <w:szCs w:val="22"/>
        </w:rPr>
        <w:t xml:space="preserve">Van der Vleuten, M. (2019). Mijden meiden bèta-loopbanen? Genderverschillen in loopbaankeuzes door sociale verwachtingen.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[Do girls avoid STEM fields? Gender differences in career choices due to societal expectations]. </w:t>
      </w:r>
      <w:r w:rsidRPr="0090032B">
        <w:rPr>
          <w:rFonts w:ascii="Garamond" w:hAnsi="Garamond" w:cs="Tahoma"/>
          <w:bCs/>
          <w:i/>
          <w:iCs/>
          <w:sz w:val="22"/>
          <w:szCs w:val="22"/>
        </w:rPr>
        <w:t xml:space="preserve">Van Twaalf tot Achttien. Vakblad voor Voortgezet Onderwijs. </w:t>
      </w:r>
      <w:r w:rsidRPr="0090032B">
        <w:rPr>
          <w:rFonts w:ascii="Garamond" w:hAnsi="Garamond" w:cs="Tahoma"/>
          <w:bCs/>
          <w:iCs/>
          <w:sz w:val="22"/>
          <w:szCs w:val="22"/>
        </w:rPr>
        <w:t xml:space="preserve">December 2019, pp. </w:t>
      </w:r>
      <w:r w:rsidR="002A3C59" w:rsidRPr="0090032B">
        <w:rPr>
          <w:rFonts w:ascii="Garamond" w:hAnsi="Garamond" w:cs="Tahoma"/>
          <w:bCs/>
          <w:iCs/>
          <w:sz w:val="22"/>
          <w:szCs w:val="22"/>
        </w:rPr>
        <w:t>36</w:t>
      </w:r>
      <w:r w:rsidRPr="0090032B">
        <w:rPr>
          <w:rFonts w:ascii="Garamond" w:hAnsi="Garamond" w:cs="Tahoma"/>
          <w:bCs/>
          <w:iCs/>
          <w:sz w:val="22"/>
          <w:szCs w:val="22"/>
        </w:rPr>
        <w:t>-</w:t>
      </w:r>
      <w:r w:rsidR="002A3C59" w:rsidRPr="0090032B">
        <w:rPr>
          <w:rFonts w:ascii="Garamond" w:hAnsi="Garamond" w:cs="Tahoma"/>
          <w:bCs/>
          <w:iCs/>
          <w:sz w:val="22"/>
          <w:szCs w:val="22"/>
        </w:rPr>
        <w:t>37</w:t>
      </w:r>
      <w:r w:rsidR="006F1933" w:rsidRPr="0090032B">
        <w:rPr>
          <w:rFonts w:ascii="Garamond" w:hAnsi="Garamond" w:cs="Tahoma"/>
          <w:bCs/>
          <w:iCs/>
          <w:sz w:val="22"/>
          <w:szCs w:val="22"/>
        </w:rPr>
        <w:t xml:space="preserve"> [ISSN 1380-4731]</w:t>
      </w:r>
      <w:r w:rsidRPr="0090032B">
        <w:rPr>
          <w:rFonts w:ascii="Garamond" w:hAnsi="Garamond" w:cs="Tahoma"/>
          <w:bCs/>
          <w:iCs/>
          <w:sz w:val="22"/>
          <w:szCs w:val="22"/>
        </w:rPr>
        <w:t>.</w:t>
      </w:r>
    </w:p>
    <w:p w14:paraId="6D20DB99" w14:textId="6E039440" w:rsidR="00CD3E7C" w:rsidRPr="0090032B" w:rsidRDefault="00CD3E7C" w:rsidP="00CD3E7C">
      <w:pPr>
        <w:ind w:left="284" w:hanging="284"/>
        <w:jc w:val="both"/>
        <w:outlineLvl w:val="0"/>
        <w:rPr>
          <w:rFonts w:ascii="Garamond" w:hAnsi="Garamond" w:cs="Tahoma"/>
          <w:bCs/>
          <w:iCs/>
          <w:sz w:val="22"/>
          <w:szCs w:val="22"/>
        </w:rPr>
      </w:pPr>
      <w:r w:rsidRPr="0090032B">
        <w:rPr>
          <w:rFonts w:ascii="Garamond" w:hAnsi="Garamond" w:cs="Tahoma"/>
          <w:bCs/>
          <w:iCs/>
          <w:sz w:val="22"/>
          <w:szCs w:val="22"/>
        </w:rPr>
        <w:t xml:space="preserve">Van der Vleuten, M (2018). Seksisme speelt wel een rol bij studiekeuze.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[Sexism does play a role in making field of study choices] </w:t>
      </w:r>
      <w:r w:rsidRPr="00D63AEF">
        <w:rPr>
          <w:rFonts w:ascii="Garamond" w:hAnsi="Garamond" w:cs="Tahoma"/>
          <w:bCs/>
          <w:i/>
          <w:iCs/>
          <w:sz w:val="22"/>
          <w:szCs w:val="22"/>
          <w:lang w:val="en-US"/>
        </w:rPr>
        <w:t xml:space="preserve">De </w:t>
      </w:r>
      <w:proofErr w:type="spellStart"/>
      <w:r w:rsidRPr="00D63AEF">
        <w:rPr>
          <w:rFonts w:ascii="Garamond" w:hAnsi="Garamond" w:cs="Tahoma"/>
          <w:bCs/>
          <w:i/>
          <w:iCs/>
          <w:sz w:val="22"/>
          <w:szCs w:val="22"/>
          <w:lang w:val="en-US"/>
        </w:rPr>
        <w:t>Ingenieur</w:t>
      </w:r>
      <w:proofErr w:type="spell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. </w:t>
      </w:r>
      <w:r w:rsidRPr="0090032B">
        <w:rPr>
          <w:rFonts w:ascii="Garamond" w:hAnsi="Garamond" w:cs="Tahoma"/>
          <w:bCs/>
          <w:iCs/>
          <w:sz w:val="22"/>
          <w:szCs w:val="22"/>
        </w:rPr>
        <w:t>Mei 2018, pp. 28-29</w:t>
      </w:r>
      <w:r w:rsidR="006F1933" w:rsidRPr="0090032B">
        <w:rPr>
          <w:rFonts w:ascii="Garamond" w:hAnsi="Garamond" w:cs="Tahoma"/>
          <w:bCs/>
          <w:iCs/>
          <w:sz w:val="22"/>
          <w:szCs w:val="22"/>
        </w:rPr>
        <w:t xml:space="preserve"> [ISSN 0020-1146]</w:t>
      </w:r>
      <w:r w:rsidRPr="0090032B">
        <w:rPr>
          <w:rFonts w:ascii="Garamond" w:hAnsi="Garamond" w:cs="Tahoma"/>
          <w:bCs/>
          <w:iCs/>
          <w:sz w:val="22"/>
          <w:szCs w:val="22"/>
        </w:rPr>
        <w:t xml:space="preserve">. </w:t>
      </w:r>
    </w:p>
    <w:p w14:paraId="44A1D04E" w14:textId="68DA1D32" w:rsidR="005165BA" w:rsidRPr="0090032B" w:rsidRDefault="00E72BD6" w:rsidP="000070EF">
      <w:pPr>
        <w:ind w:left="284" w:hanging="284"/>
        <w:jc w:val="both"/>
        <w:rPr>
          <w:rFonts w:ascii="Garamond" w:hAnsi="Garamond" w:cs="Tahoma"/>
          <w:bCs/>
          <w:iCs/>
          <w:sz w:val="22"/>
          <w:szCs w:val="22"/>
          <w:lang w:val="sv-SE"/>
        </w:rPr>
      </w:pPr>
      <w:r w:rsidRPr="0090032B">
        <w:rPr>
          <w:rFonts w:ascii="Garamond" w:hAnsi="Garamond" w:cs="Tahoma"/>
          <w:bCs/>
          <w:iCs/>
          <w:sz w:val="22"/>
          <w:szCs w:val="22"/>
        </w:rPr>
        <w:t>V</w:t>
      </w:r>
      <w:r w:rsidR="00CD3E7C" w:rsidRPr="0090032B">
        <w:rPr>
          <w:rFonts w:ascii="Garamond" w:hAnsi="Garamond" w:cs="Tahoma"/>
          <w:bCs/>
          <w:iCs/>
          <w:sz w:val="22"/>
          <w:szCs w:val="22"/>
        </w:rPr>
        <w:t xml:space="preserve">an der Vleuten, M (2017). Geef jongens ook rolmodellen [The </w:t>
      </w:r>
      <w:proofErr w:type="spellStart"/>
      <w:r w:rsidR="00CD3E7C" w:rsidRPr="0090032B">
        <w:rPr>
          <w:rFonts w:ascii="Garamond" w:hAnsi="Garamond" w:cs="Tahoma"/>
          <w:bCs/>
          <w:iCs/>
          <w:sz w:val="22"/>
          <w:szCs w:val="22"/>
        </w:rPr>
        <w:t>importance</w:t>
      </w:r>
      <w:proofErr w:type="spellEnd"/>
      <w:r w:rsidR="00CD3E7C" w:rsidRPr="0090032B">
        <w:rPr>
          <w:rFonts w:ascii="Garamond" w:hAnsi="Garamond" w:cs="Tahoma"/>
          <w:bCs/>
          <w:iCs/>
          <w:sz w:val="22"/>
          <w:szCs w:val="22"/>
        </w:rPr>
        <w:t xml:space="preserve"> of </w:t>
      </w:r>
      <w:proofErr w:type="spellStart"/>
      <w:r w:rsidR="00CD3E7C" w:rsidRPr="0090032B">
        <w:rPr>
          <w:rFonts w:ascii="Garamond" w:hAnsi="Garamond" w:cs="Tahoma"/>
          <w:bCs/>
          <w:iCs/>
          <w:sz w:val="22"/>
          <w:szCs w:val="22"/>
        </w:rPr>
        <w:t>role</w:t>
      </w:r>
      <w:proofErr w:type="spellEnd"/>
      <w:r w:rsidR="00CD3E7C" w:rsidRPr="0090032B">
        <w:rPr>
          <w:rFonts w:ascii="Garamond" w:hAnsi="Garamond" w:cs="Tahoma"/>
          <w:bCs/>
          <w:iCs/>
          <w:sz w:val="22"/>
          <w:szCs w:val="22"/>
        </w:rPr>
        <w:t xml:space="preserve"> </w:t>
      </w:r>
      <w:proofErr w:type="spellStart"/>
      <w:r w:rsidR="00CD3E7C" w:rsidRPr="0090032B">
        <w:rPr>
          <w:rFonts w:ascii="Garamond" w:hAnsi="Garamond" w:cs="Tahoma"/>
          <w:bCs/>
          <w:iCs/>
          <w:sz w:val="22"/>
          <w:szCs w:val="22"/>
        </w:rPr>
        <w:t>models</w:t>
      </w:r>
      <w:proofErr w:type="spellEnd"/>
      <w:r w:rsidR="00CD3E7C" w:rsidRPr="0090032B">
        <w:rPr>
          <w:rFonts w:ascii="Garamond" w:hAnsi="Garamond" w:cs="Tahoma"/>
          <w:bCs/>
          <w:iCs/>
          <w:sz w:val="22"/>
          <w:szCs w:val="22"/>
        </w:rPr>
        <w:t xml:space="preserve"> </w:t>
      </w:r>
      <w:proofErr w:type="spellStart"/>
      <w:r w:rsidR="00CD3E7C" w:rsidRPr="0090032B">
        <w:rPr>
          <w:rFonts w:ascii="Garamond" w:hAnsi="Garamond" w:cs="Tahoma"/>
          <w:bCs/>
          <w:iCs/>
          <w:sz w:val="22"/>
          <w:szCs w:val="22"/>
        </w:rPr>
        <w:t>for</w:t>
      </w:r>
      <w:proofErr w:type="spellEnd"/>
      <w:r w:rsidR="00CD3E7C" w:rsidRPr="0090032B">
        <w:rPr>
          <w:rFonts w:ascii="Garamond" w:hAnsi="Garamond" w:cs="Tahoma"/>
          <w:bCs/>
          <w:iCs/>
          <w:sz w:val="22"/>
          <w:szCs w:val="22"/>
        </w:rPr>
        <w:t xml:space="preserve"> boys]. </w:t>
      </w:r>
      <w:proofErr w:type="spellStart"/>
      <w:r w:rsidR="00CD3E7C" w:rsidRPr="0090032B">
        <w:rPr>
          <w:rFonts w:ascii="Garamond" w:hAnsi="Garamond" w:cs="Tahoma"/>
          <w:bCs/>
          <w:i/>
          <w:iCs/>
          <w:sz w:val="22"/>
          <w:szCs w:val="22"/>
          <w:lang w:val="sv-SE"/>
        </w:rPr>
        <w:t>Didactief</w:t>
      </w:r>
      <w:proofErr w:type="spellEnd"/>
      <w:r w:rsidR="00CD3E7C" w:rsidRPr="0090032B">
        <w:rPr>
          <w:rFonts w:ascii="Garamond" w:hAnsi="Garamond" w:cs="Tahoma"/>
          <w:bCs/>
          <w:i/>
          <w:iCs/>
          <w:sz w:val="22"/>
          <w:szCs w:val="22"/>
          <w:lang w:val="sv-SE"/>
        </w:rPr>
        <w:t xml:space="preserve">. </w:t>
      </w:r>
      <w:r w:rsidR="00CD3E7C" w:rsidRPr="0090032B">
        <w:rPr>
          <w:rFonts w:ascii="Garamond" w:hAnsi="Garamond" w:cs="Tahoma"/>
          <w:bCs/>
          <w:iCs/>
          <w:sz w:val="22"/>
          <w:szCs w:val="22"/>
          <w:lang w:val="sv-SE"/>
        </w:rPr>
        <w:t>September 2017</w:t>
      </w:r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>.</w:t>
      </w:r>
      <w:r w:rsidR="00CD3E7C" w:rsidRPr="0090032B">
        <w:rPr>
          <w:rFonts w:ascii="Garamond" w:hAnsi="Garamond" w:cs="Tahoma"/>
          <w:bCs/>
          <w:iCs/>
          <w:sz w:val="22"/>
          <w:szCs w:val="22"/>
          <w:lang w:val="sv-SE"/>
        </w:rPr>
        <w:t xml:space="preserve"> </w:t>
      </w:r>
      <w:r w:rsidR="0026122D" w:rsidRPr="0090032B">
        <w:rPr>
          <w:rFonts w:ascii="Garamond" w:hAnsi="Garamond" w:cs="Tahoma"/>
          <w:bCs/>
          <w:iCs/>
          <w:sz w:val="22"/>
          <w:szCs w:val="22"/>
          <w:lang w:val="sv-SE"/>
        </w:rPr>
        <w:t>September 2017.</w:t>
      </w:r>
    </w:p>
    <w:p w14:paraId="06815C65" w14:textId="77777777" w:rsidR="00CD3E7C" w:rsidRPr="0090032B" w:rsidRDefault="00CD3E7C" w:rsidP="00FB09F3">
      <w:pPr>
        <w:jc w:val="both"/>
        <w:rPr>
          <w:rFonts w:ascii="Garamond" w:hAnsi="Garamond" w:cs="Tahoma"/>
          <w:b/>
          <w:bCs/>
          <w:iCs/>
          <w:sz w:val="22"/>
          <w:szCs w:val="22"/>
          <w:lang w:val="sv-SE"/>
        </w:rPr>
      </w:pPr>
    </w:p>
    <w:p w14:paraId="3F70BB29" w14:textId="1622B14F" w:rsidR="00FB09F3" w:rsidRPr="0090032B" w:rsidRDefault="00FB09F3" w:rsidP="00FB09F3">
      <w:pPr>
        <w:jc w:val="both"/>
        <w:rPr>
          <w:rFonts w:ascii="Garamond" w:hAnsi="Garamond" w:cs="Tahoma"/>
          <w:b/>
          <w:bCs/>
          <w:iCs/>
          <w:sz w:val="22"/>
          <w:szCs w:val="22"/>
          <w:lang w:val="sv-SE"/>
        </w:rPr>
      </w:pPr>
      <w:proofErr w:type="spellStart"/>
      <w:r w:rsidRPr="0090032B">
        <w:rPr>
          <w:rFonts w:ascii="Garamond" w:hAnsi="Garamond" w:cs="Tahoma"/>
          <w:b/>
          <w:bCs/>
          <w:iCs/>
          <w:sz w:val="22"/>
          <w:szCs w:val="22"/>
          <w:lang w:val="sv-SE"/>
        </w:rPr>
        <w:t>Publications</w:t>
      </w:r>
      <w:proofErr w:type="spellEnd"/>
      <w:r w:rsidRPr="0090032B">
        <w:rPr>
          <w:rFonts w:ascii="Garamond" w:hAnsi="Garamond" w:cs="Tahoma"/>
          <w:b/>
          <w:bCs/>
          <w:iCs/>
          <w:sz w:val="22"/>
          <w:szCs w:val="22"/>
          <w:lang w:val="sv-SE"/>
        </w:rPr>
        <w:t xml:space="preserve"> </w:t>
      </w:r>
      <w:proofErr w:type="spellStart"/>
      <w:r w:rsidRPr="0090032B">
        <w:rPr>
          <w:rFonts w:ascii="Garamond" w:hAnsi="Garamond" w:cs="Tahoma"/>
          <w:b/>
          <w:bCs/>
          <w:iCs/>
          <w:sz w:val="22"/>
          <w:szCs w:val="22"/>
          <w:lang w:val="sv-SE"/>
        </w:rPr>
        <w:t>aimed</w:t>
      </w:r>
      <w:proofErr w:type="spellEnd"/>
      <w:r w:rsidRPr="0090032B">
        <w:rPr>
          <w:rFonts w:ascii="Garamond" w:hAnsi="Garamond" w:cs="Tahoma"/>
          <w:b/>
          <w:bCs/>
          <w:iCs/>
          <w:sz w:val="22"/>
          <w:szCs w:val="22"/>
          <w:lang w:val="sv-SE"/>
        </w:rPr>
        <w:t xml:space="preserve"> at the general public</w:t>
      </w:r>
    </w:p>
    <w:p w14:paraId="65D278A3" w14:textId="1FABFC95" w:rsidR="00FB7CAB" w:rsidRPr="0090032B" w:rsidRDefault="00FB09F3" w:rsidP="00FB7CAB">
      <w:pPr>
        <w:jc w:val="both"/>
        <w:rPr>
          <w:rFonts w:ascii="Garamond" w:hAnsi="Garamond" w:cs="Tahoma"/>
          <w:b/>
          <w:bCs/>
          <w:iCs/>
          <w:sz w:val="22"/>
          <w:szCs w:val="22"/>
          <w:lang w:val="sv-SE"/>
        </w:rPr>
      </w:pPr>
      <w:r w:rsidRPr="00D63AEF">
        <w:rPr>
          <w:rFonts w:ascii="Garamond" w:hAnsi="Garamond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DE1B8E" wp14:editId="36D407BB">
                <wp:simplePos x="0" y="0"/>
                <wp:positionH relativeFrom="column">
                  <wp:posOffset>0</wp:posOffset>
                </wp:positionH>
                <wp:positionV relativeFrom="paragraph">
                  <wp:posOffset>58724</wp:posOffset>
                </wp:positionV>
                <wp:extent cx="5992495" cy="1905"/>
                <wp:effectExtent l="0" t="0" r="27305" b="36195"/>
                <wp:wrapNone/>
                <wp:docPr id="1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5B6DE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0;margin-top:4.6pt;width:471.85pt;height: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" strokeweight=".26mm">
                <v:stroke joinstyle="miter"/>
              </v:shape>
            </w:pict>
          </mc:Fallback>
        </mc:AlternateContent>
      </w:r>
    </w:p>
    <w:p w14:paraId="23C8F6CB" w14:textId="400504FF" w:rsidR="00001056" w:rsidRPr="0090032B" w:rsidRDefault="00001056" w:rsidP="00001056">
      <w:pPr>
        <w:ind w:left="700" w:hanging="700"/>
        <w:jc w:val="both"/>
        <w:rPr>
          <w:rFonts w:ascii="Garamond" w:hAnsi="Garamond" w:cs="Tahoma"/>
          <w:bCs/>
          <w:i/>
          <w:iCs/>
          <w:sz w:val="22"/>
          <w:szCs w:val="22"/>
        </w:rPr>
      </w:pPr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>2023</w:t>
      </w:r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ab/>
        <w:t>Ojämn föräldraledighet måste inte bero på att modern burit barnet.</w:t>
      </w:r>
      <w:r w:rsidRPr="0090032B">
        <w:rPr>
          <w:lang w:val="sv-SE"/>
        </w:rPr>
        <w:t xml:space="preserve">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[Unequal parental leave is not due to mother´s carrying the child]. </w:t>
      </w:r>
      <w:proofErr w:type="spellStart"/>
      <w:r w:rsidRPr="0090032B">
        <w:rPr>
          <w:rFonts w:ascii="Garamond" w:hAnsi="Garamond" w:cs="Tahoma"/>
          <w:bCs/>
          <w:i/>
          <w:iCs/>
          <w:sz w:val="22"/>
          <w:szCs w:val="22"/>
        </w:rPr>
        <w:t>Studietid</w:t>
      </w:r>
      <w:proofErr w:type="spellEnd"/>
      <w:r w:rsidRPr="0090032B">
        <w:rPr>
          <w:rFonts w:ascii="Garamond" w:hAnsi="Garamond" w:cs="Tahoma"/>
          <w:bCs/>
          <w:i/>
          <w:iCs/>
          <w:sz w:val="22"/>
          <w:szCs w:val="22"/>
        </w:rPr>
        <w:t xml:space="preserve">. </w:t>
      </w:r>
      <w:hyperlink r:id="rId24" w:history="1">
        <w:r w:rsidRPr="0090032B">
          <w:rPr>
            <w:rStyle w:val="Hyperlink"/>
            <w:rFonts w:ascii="Garamond" w:hAnsi="Garamond" w:cs="Tahoma"/>
            <w:bCs/>
            <w:i/>
            <w:iCs/>
            <w:sz w:val="22"/>
            <w:szCs w:val="22"/>
          </w:rPr>
          <w:t>https://www.studietid.se/nyhetsfldet/2023/1/22/den-ojmlika-frdelningen-av-frldraledighet-mste-inte-ha-biologiska-orsaker</w:t>
        </w:r>
      </w:hyperlink>
      <w:r w:rsidRPr="0090032B">
        <w:rPr>
          <w:rFonts w:ascii="Garamond" w:hAnsi="Garamond" w:cs="Tahoma"/>
          <w:bCs/>
          <w:i/>
          <w:iCs/>
          <w:sz w:val="22"/>
          <w:szCs w:val="22"/>
        </w:rPr>
        <w:t xml:space="preserve"> </w:t>
      </w:r>
    </w:p>
    <w:p w14:paraId="5C9D6F2B" w14:textId="2E774188" w:rsidR="00001056" w:rsidRPr="0090032B" w:rsidRDefault="00001056" w:rsidP="00001056">
      <w:pPr>
        <w:ind w:left="700" w:hanging="700"/>
        <w:jc w:val="both"/>
        <w:rPr>
          <w:rFonts w:ascii="Garamond" w:hAnsi="Garamond" w:cs="Tahoma"/>
          <w:bCs/>
          <w:iCs/>
          <w:sz w:val="22"/>
          <w:szCs w:val="22"/>
          <w:lang w:val="sv-SE"/>
        </w:rPr>
      </w:pPr>
      <w:r w:rsidRPr="0090032B">
        <w:rPr>
          <w:rFonts w:ascii="Garamond" w:hAnsi="Garamond" w:cs="Tahoma"/>
          <w:bCs/>
          <w:iCs/>
          <w:sz w:val="22"/>
          <w:szCs w:val="22"/>
        </w:rPr>
        <w:t xml:space="preserve">2022 </w:t>
      </w:r>
      <w:r w:rsidRPr="0090032B">
        <w:rPr>
          <w:rFonts w:ascii="Garamond" w:hAnsi="Garamond" w:cs="Tahoma"/>
          <w:bCs/>
          <w:iCs/>
          <w:sz w:val="22"/>
          <w:szCs w:val="22"/>
        </w:rPr>
        <w:tab/>
        <w:t xml:space="preserve">Spelend(er)wijs. De invloed van wetenschappelijk speelgoed.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[Play and learn. The influence of scientific toys.] Nemo </w:t>
      </w:r>
      <w:proofErr w:type="spellStart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Kennislink</w:t>
      </w:r>
      <w:proofErr w:type="spell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. </w:t>
      </w:r>
      <w:hyperlink r:id="rId25" w:history="1">
        <w:r w:rsidRPr="0090032B">
          <w:rPr>
            <w:rStyle w:val="Hyperlink"/>
            <w:rFonts w:ascii="Garamond" w:hAnsi="Garamond" w:cs="Tahoma"/>
            <w:bCs/>
            <w:iCs/>
            <w:sz w:val="22"/>
            <w:szCs w:val="22"/>
            <w:lang w:val="sv-SE"/>
          </w:rPr>
          <w:t>https://www.nemokennislink.nl/publicaties/spelend-er-wijs/</w:t>
        </w:r>
      </w:hyperlink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 xml:space="preserve"> </w:t>
      </w:r>
    </w:p>
    <w:p w14:paraId="4A8862DC" w14:textId="433ED5D0" w:rsidR="005B7D77" w:rsidRPr="00D63AEF" w:rsidRDefault="005B7D77" w:rsidP="00001056">
      <w:pPr>
        <w:ind w:left="700" w:hanging="700"/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 xml:space="preserve">2022 </w:t>
      </w:r>
      <w:r w:rsidR="00B1595D" w:rsidRPr="0090032B">
        <w:rPr>
          <w:rFonts w:ascii="Garamond" w:hAnsi="Garamond" w:cs="Tahoma"/>
          <w:bCs/>
          <w:iCs/>
          <w:sz w:val="22"/>
          <w:szCs w:val="22"/>
          <w:lang w:val="sv-SE"/>
        </w:rPr>
        <w:tab/>
      </w:r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 xml:space="preserve">Varför ratar flickor matte?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[Why do girl opt out of math]. Vi. </w:t>
      </w:r>
      <w:hyperlink r:id="rId26" w:history="1">
        <w:r w:rsidR="00001056" w:rsidRPr="00D63AEF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https://vi.se/artikel/srD9z2pe-a0j2LRwp-31d92</w:t>
        </w:r>
      </w:hyperlink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</w:p>
    <w:p w14:paraId="78186E56" w14:textId="45DF407E" w:rsidR="001A7107" w:rsidRPr="0090032B" w:rsidRDefault="001A7107" w:rsidP="00B1595D">
      <w:pPr>
        <w:ind w:left="700" w:hanging="700"/>
        <w:jc w:val="both"/>
        <w:rPr>
          <w:rFonts w:ascii="Garamond" w:hAnsi="Garamond" w:cs="Tahoma"/>
          <w:bCs/>
          <w:iCs/>
          <w:sz w:val="22"/>
          <w:szCs w:val="22"/>
          <w:lang w:val="sv-SE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2022</w:t>
      </w:r>
      <w:r w:rsidR="00B1595D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="00B1595D" w:rsidRPr="00D63AEF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proofErr w:type="spellStart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Flickor</w:t>
      </w:r>
      <w:proofErr w:type="spell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proofErr w:type="spellStart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väljer</w:t>
      </w:r>
      <w:proofErr w:type="spell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bort matte – trots </w:t>
      </w:r>
      <w:proofErr w:type="spellStart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att</w:t>
      </w:r>
      <w:proofErr w:type="spell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de </w:t>
      </w:r>
      <w:proofErr w:type="spellStart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är</w:t>
      </w:r>
      <w:proofErr w:type="spell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proofErr w:type="spellStart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bättre</w:t>
      </w:r>
      <w:proofErr w:type="spell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[</w:t>
      </w:r>
      <w:r w:rsidR="00883B26" w:rsidRPr="00D63AEF">
        <w:rPr>
          <w:rFonts w:ascii="Garamond" w:hAnsi="Garamond" w:cs="Tahoma"/>
          <w:bCs/>
          <w:iCs/>
          <w:sz w:val="22"/>
          <w:szCs w:val="22"/>
          <w:lang w:val="en-US"/>
        </w:rPr>
        <w:t>Girls opt out of math, even though they are better at it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]</w:t>
      </w:r>
      <w:r w:rsidR="00883B26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. </w:t>
      </w:r>
      <w:r w:rsidR="00883B26" w:rsidRPr="0090032B">
        <w:rPr>
          <w:rFonts w:ascii="Garamond" w:hAnsi="Garamond" w:cs="Tahoma"/>
          <w:bCs/>
          <w:i/>
          <w:iCs/>
          <w:sz w:val="22"/>
          <w:szCs w:val="22"/>
          <w:lang w:val="sv-SE"/>
        </w:rPr>
        <w:t>Ämnesläraren</w:t>
      </w:r>
      <w:r w:rsidR="00883B26" w:rsidRPr="0090032B">
        <w:rPr>
          <w:rFonts w:ascii="Garamond" w:hAnsi="Garamond" w:cs="Tahoma"/>
          <w:bCs/>
          <w:iCs/>
          <w:sz w:val="22"/>
          <w:szCs w:val="22"/>
          <w:lang w:val="sv-SE"/>
        </w:rPr>
        <w:t xml:space="preserve">. </w:t>
      </w:r>
      <w:hyperlink r:id="rId27" w:history="1">
        <w:r w:rsidR="00883B26" w:rsidRPr="0090032B">
          <w:rPr>
            <w:rStyle w:val="Hyperlink"/>
            <w:rFonts w:ascii="Garamond" w:hAnsi="Garamond" w:cs="Tahoma"/>
            <w:bCs/>
            <w:iCs/>
            <w:sz w:val="22"/>
            <w:szCs w:val="22"/>
            <w:lang w:val="sv-SE"/>
          </w:rPr>
          <w:t>https://www.lararen.se/amneslararen-matte-no/forskning/flickor-valjer-bort-matte--trots-att-de-ar-battre</w:t>
        </w:r>
      </w:hyperlink>
      <w:r w:rsidR="00883B26" w:rsidRPr="0090032B">
        <w:rPr>
          <w:rFonts w:ascii="Garamond" w:hAnsi="Garamond" w:cs="Tahoma"/>
          <w:bCs/>
          <w:iCs/>
          <w:sz w:val="22"/>
          <w:szCs w:val="22"/>
          <w:lang w:val="sv-SE"/>
        </w:rPr>
        <w:t xml:space="preserve"> </w:t>
      </w:r>
    </w:p>
    <w:p w14:paraId="31941896" w14:textId="04E9EFBF" w:rsidR="001A7107" w:rsidRPr="0090032B" w:rsidRDefault="001A7107" w:rsidP="00B1595D">
      <w:pPr>
        <w:ind w:left="700" w:hanging="700"/>
        <w:jc w:val="both"/>
        <w:rPr>
          <w:rFonts w:ascii="Garamond" w:hAnsi="Garamond" w:cs="Tahoma"/>
          <w:bCs/>
          <w:iCs/>
          <w:sz w:val="22"/>
          <w:szCs w:val="22"/>
          <w:lang w:val="sv-SE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2022</w:t>
      </w:r>
      <w:r w:rsidR="00B1595D" w:rsidRPr="00D63AEF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proofErr w:type="spellStart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Skolan</w:t>
      </w:r>
      <w:proofErr w:type="spell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proofErr w:type="spellStart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kan</w:t>
      </w:r>
      <w:proofErr w:type="spell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proofErr w:type="spellStart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få</w:t>
      </w:r>
      <w:proofErr w:type="spell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proofErr w:type="spellStart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fler</w:t>
      </w:r>
      <w:proofErr w:type="spell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proofErr w:type="spellStart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tjejer</w:t>
      </w:r>
      <w:proofErr w:type="spell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proofErr w:type="spellStart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att</w:t>
      </w:r>
      <w:proofErr w:type="spell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proofErr w:type="spellStart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välja</w:t>
      </w:r>
      <w:proofErr w:type="spell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proofErr w:type="spellStart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matematik</w:t>
      </w:r>
      <w:proofErr w:type="spell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[The role of the school in getting more girls to choose mathematics]. </w:t>
      </w:r>
      <w:r w:rsidRPr="0090032B">
        <w:rPr>
          <w:rFonts w:ascii="Garamond" w:hAnsi="Garamond" w:cs="Tahoma"/>
          <w:bCs/>
          <w:i/>
          <w:iCs/>
          <w:sz w:val="22"/>
          <w:szCs w:val="22"/>
          <w:lang w:val="sv-SE"/>
        </w:rPr>
        <w:t>Minibladet.</w:t>
      </w:r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 xml:space="preserve"> </w:t>
      </w:r>
      <w:hyperlink r:id="rId28" w:history="1">
        <w:r w:rsidR="00883B26" w:rsidRPr="0090032B">
          <w:rPr>
            <w:rStyle w:val="Hyperlink"/>
            <w:rFonts w:ascii="Garamond" w:hAnsi="Garamond" w:cs="Tahoma"/>
            <w:bCs/>
            <w:iCs/>
            <w:sz w:val="22"/>
            <w:szCs w:val="22"/>
            <w:lang w:val="sv-SE"/>
          </w:rPr>
          <w:t>https://sydsvenskan.minibladet.se/foraldrar-och-skola/artiklar/skolan-kan-fa-fler-tjejer-att-valja-matematik/</w:t>
        </w:r>
      </w:hyperlink>
      <w:r w:rsidR="00883B26" w:rsidRPr="0090032B">
        <w:rPr>
          <w:rFonts w:ascii="Garamond" w:hAnsi="Garamond" w:cs="Tahoma"/>
          <w:bCs/>
          <w:iCs/>
          <w:sz w:val="22"/>
          <w:szCs w:val="22"/>
          <w:lang w:val="sv-SE"/>
        </w:rPr>
        <w:t xml:space="preserve"> </w:t>
      </w:r>
    </w:p>
    <w:p w14:paraId="34C034A2" w14:textId="634382EE" w:rsidR="00FB7CAB" w:rsidRPr="0090032B" w:rsidRDefault="00FB7CAB" w:rsidP="00B1595D">
      <w:pPr>
        <w:ind w:left="700" w:hanging="700"/>
        <w:jc w:val="both"/>
        <w:rPr>
          <w:rFonts w:ascii="Garamond" w:hAnsi="Garamond" w:cs="Tahoma"/>
          <w:bCs/>
          <w:iCs/>
          <w:sz w:val="22"/>
          <w:szCs w:val="22"/>
          <w:lang w:val="sv-SE"/>
        </w:rPr>
      </w:pPr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>2021</w:t>
      </w:r>
      <w:r w:rsidR="00B1595D" w:rsidRPr="0090032B">
        <w:rPr>
          <w:rFonts w:ascii="Garamond" w:hAnsi="Garamond" w:cs="Tahoma"/>
          <w:bCs/>
          <w:iCs/>
          <w:sz w:val="22"/>
          <w:szCs w:val="22"/>
          <w:lang w:val="sv-SE"/>
        </w:rPr>
        <w:tab/>
      </w:r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>Därför väljer flickor bort matematik [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>That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 xml:space="preserve"> is 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>why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 xml:space="preserve"> 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>girls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 xml:space="preserve"> 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>drop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 xml:space="preserve"> 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>out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 xml:space="preserve"> 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>of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 xml:space="preserve"> 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>math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 xml:space="preserve">]. </w:t>
      </w:r>
      <w:proofErr w:type="spellStart"/>
      <w:r w:rsidRPr="0090032B">
        <w:rPr>
          <w:rFonts w:ascii="Garamond" w:hAnsi="Garamond" w:cs="Tahoma"/>
          <w:bCs/>
          <w:i/>
          <w:iCs/>
          <w:sz w:val="22"/>
          <w:szCs w:val="22"/>
          <w:lang w:val="sv-SE"/>
        </w:rPr>
        <w:t>Skolvälden</w:t>
      </w:r>
      <w:proofErr w:type="spellEnd"/>
      <w:r w:rsidRPr="0090032B">
        <w:rPr>
          <w:rFonts w:ascii="Garamond" w:hAnsi="Garamond" w:cs="Tahoma"/>
          <w:bCs/>
          <w:i/>
          <w:iCs/>
          <w:sz w:val="22"/>
          <w:szCs w:val="22"/>
          <w:lang w:val="sv-SE"/>
        </w:rPr>
        <w:t xml:space="preserve"> </w:t>
      </w:r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 xml:space="preserve">(December). </w:t>
      </w:r>
      <w:hyperlink r:id="rId29" w:history="1">
        <w:r w:rsidR="00B1595D" w:rsidRPr="0090032B">
          <w:rPr>
            <w:rStyle w:val="Hyperlink"/>
            <w:rFonts w:ascii="Garamond" w:hAnsi="Garamond" w:cs="Tahoma"/>
            <w:bCs/>
            <w:iCs/>
            <w:sz w:val="22"/>
            <w:szCs w:val="22"/>
            <w:lang w:val="sv-SE"/>
          </w:rPr>
          <w:t>https://www.skolvarlden.se/artiklar/ny-forskning-darfor-valjer-flickor-bort-matematik/?fbclid=IwAR3w4-YpXjAxBrbJNb8XJsg81OCDkU4P5AD05ft6iq5cCqLYZxJYDohCN3E</w:t>
        </w:r>
      </w:hyperlink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 xml:space="preserve"> </w:t>
      </w:r>
    </w:p>
    <w:p w14:paraId="771A88D7" w14:textId="6C026DD4" w:rsidR="00FB7CAB" w:rsidRPr="00D63AEF" w:rsidRDefault="00B1595D" w:rsidP="00B1595D">
      <w:pPr>
        <w:ind w:left="700" w:hanging="700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2021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r w:rsidR="00FB7CAB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Why do girls opt out of math in school? Swedish Institute for Social </w:t>
      </w:r>
      <w:r w:rsidR="00D63AEF" w:rsidRPr="00D63AEF">
        <w:rPr>
          <w:rFonts w:ascii="Garamond" w:hAnsi="Garamond" w:cs="Tahoma"/>
          <w:bCs/>
          <w:iCs/>
          <w:sz w:val="22"/>
          <w:szCs w:val="22"/>
          <w:lang w:val="en-US"/>
        </w:rPr>
        <w:t>Research</w:t>
      </w:r>
      <w:r w:rsidR="00FB7CAB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: research news. In English: </w:t>
      </w:r>
      <w:hyperlink r:id="rId30" w:history="1">
        <w:r w:rsidR="00FB7CAB" w:rsidRPr="00D63AEF">
          <w:rPr>
            <w:rStyle w:val="Hyperlink"/>
            <w:rFonts w:ascii="Garamond" w:hAnsi="Garamond"/>
            <w:sz w:val="22"/>
            <w:szCs w:val="22"/>
            <w:lang w:val="en-US"/>
          </w:rPr>
          <w:t>https://www.sofi.su.se/english/2.17851/research/research-news/why-do-girls-opt-out-of-math-in-school-1.588729</w:t>
        </w:r>
      </w:hyperlink>
      <w:r w:rsidR="00FB7CAB" w:rsidRPr="00D63AEF">
        <w:rPr>
          <w:rFonts w:ascii="Garamond" w:hAnsi="Garamond"/>
          <w:sz w:val="22"/>
          <w:szCs w:val="22"/>
          <w:lang w:val="en-US"/>
        </w:rPr>
        <w:t xml:space="preserve"> </w:t>
      </w:r>
    </w:p>
    <w:p w14:paraId="5E4C3EA0" w14:textId="18F0151F" w:rsidR="00FB7CAB" w:rsidRPr="00D63AEF" w:rsidRDefault="00FB7CAB" w:rsidP="00B1595D">
      <w:pPr>
        <w:ind w:left="700"/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Or in Swedish: </w:t>
      </w:r>
      <w:hyperlink r:id="rId31" w:history="1">
        <w:r w:rsidR="00B1595D" w:rsidRPr="00D63AEF">
          <w:rPr>
            <w:rStyle w:val="Hyperlink"/>
            <w:rFonts w:ascii="Garamond" w:hAnsi="Garamond"/>
            <w:sz w:val="22"/>
            <w:szCs w:val="22"/>
            <w:lang w:val="en-US"/>
          </w:rPr>
          <w:t>https://www.sofi.su.se/forskning/forskningsnyheter/varf%C3%B6r-v%C3%A4ljer-flickor-bort-matematik-i-skolan-1.588719</w:t>
        </w:r>
      </w:hyperlink>
      <w:r w:rsidRPr="00D63AEF">
        <w:rPr>
          <w:lang w:val="en-US"/>
        </w:rPr>
        <w:t xml:space="preserve"> </w:t>
      </w:r>
    </w:p>
    <w:p w14:paraId="65D22732" w14:textId="4F194D74" w:rsidR="000E4D10" w:rsidRPr="00D63AEF" w:rsidRDefault="000E4D10" w:rsidP="00B1595D">
      <w:pPr>
        <w:ind w:left="700" w:hanging="640"/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2021</w:t>
      </w:r>
      <w:r w:rsidR="00B1595D" w:rsidRPr="00D63AEF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Why LGBTQ couples split household tasks more equally. BBC news. </w:t>
      </w:r>
      <w:hyperlink r:id="rId32" w:history="1">
        <w:r w:rsidR="00B1595D" w:rsidRPr="00D63AEF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https://www.bbc.com/worklife/article/20210309-why-lgbtq-couples-split-household-tasks-more-equally</w:t>
        </w:r>
      </w:hyperlink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</w:p>
    <w:p w14:paraId="07B167BF" w14:textId="6C44DA26" w:rsidR="00CD3E7C" w:rsidRPr="00D63AEF" w:rsidRDefault="00CD3E7C" w:rsidP="00B1595D">
      <w:pPr>
        <w:ind w:left="700" w:hanging="700"/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2020</w:t>
      </w:r>
      <w:r w:rsidR="00B1595D" w:rsidRPr="00D63AEF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Do girls steer clear of a scientific career? Radboud Recharge. </w:t>
      </w:r>
      <w:hyperlink r:id="rId33" w:history="1">
        <w:r w:rsidR="00B1595D" w:rsidRPr="00D63AEF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https://www.radboudrecharge.nl/en/article/do-girls-steer-clear-of-a-scientific-career</w:t>
        </w:r>
      </w:hyperlink>
    </w:p>
    <w:p w14:paraId="210047B1" w14:textId="05F1CB6A" w:rsidR="003267B0" w:rsidRPr="00D63AEF" w:rsidRDefault="003267B0" w:rsidP="00B1595D">
      <w:pPr>
        <w:ind w:left="700" w:hanging="700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lastRenderedPageBreak/>
        <w:t>2019</w:t>
      </w:r>
      <w:r w:rsidR="00B1595D" w:rsidRPr="00D63AEF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Keeping it in the family: siblings shape university choices. </w:t>
      </w:r>
      <w:r w:rsidRPr="00D63AEF">
        <w:rPr>
          <w:rFonts w:ascii="Garamond" w:hAnsi="Garamond" w:cs="Tahoma"/>
          <w:bCs/>
          <w:i/>
          <w:iCs/>
          <w:sz w:val="22"/>
          <w:szCs w:val="22"/>
          <w:lang w:val="en-US"/>
        </w:rPr>
        <w:t>Times higher education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. By</w:t>
      </w:r>
      <w:r w:rsidRPr="00D63AEF">
        <w:rPr>
          <w:lang w:val="en-US"/>
        </w:rPr>
        <w:t xml:space="preserve">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Matthew Reisz: </w:t>
      </w:r>
      <w:hyperlink r:id="rId34" w:history="1">
        <w:r w:rsidR="00B1595D" w:rsidRPr="00D63AEF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https://www.timeshighereducation.com/news/keeping-it-family-siblings-shape-university-choices</w:t>
        </w:r>
      </w:hyperlink>
    </w:p>
    <w:p w14:paraId="535A7FB0" w14:textId="763AEC4B" w:rsidR="00FB09F3" w:rsidRPr="0090032B" w:rsidRDefault="00FB09F3" w:rsidP="00B1595D">
      <w:pPr>
        <w:ind w:left="700" w:hanging="700"/>
        <w:jc w:val="both"/>
        <w:outlineLvl w:val="0"/>
        <w:rPr>
          <w:rFonts w:ascii="Garamond" w:hAnsi="Garamond" w:cs="Tahoma"/>
          <w:bCs/>
          <w:iCs/>
          <w:sz w:val="22"/>
          <w:szCs w:val="22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2018</w:t>
      </w:r>
      <w:r w:rsidR="00B1595D" w:rsidRPr="00D63AEF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Podcast for </w:t>
      </w:r>
      <w:proofErr w:type="spellStart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Meromorf</w:t>
      </w:r>
      <w:proofErr w:type="spell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Press. An organization that aims to increase girls’ interest and enthusiasm for mathematics. </w:t>
      </w:r>
      <w:hyperlink r:id="rId35" w:history="1">
        <w:r w:rsidRPr="0090032B">
          <w:rPr>
            <w:rStyle w:val="Hyperlink"/>
            <w:rFonts w:ascii="Garamond" w:hAnsi="Garamond" w:cs="Tahoma"/>
            <w:bCs/>
            <w:iCs/>
            <w:sz w:val="22"/>
            <w:szCs w:val="22"/>
          </w:rPr>
          <w:t>https://soundcloud.com/user-864747685/fascinatievolger-deel-3-dr-maaike-van-der-vleuten</w:t>
        </w:r>
      </w:hyperlink>
      <w:r w:rsidRPr="0090032B">
        <w:rPr>
          <w:rFonts w:ascii="Garamond" w:hAnsi="Garamond" w:cs="Tahoma"/>
          <w:bCs/>
          <w:iCs/>
          <w:sz w:val="22"/>
          <w:szCs w:val="22"/>
        </w:rPr>
        <w:t> </w:t>
      </w:r>
    </w:p>
    <w:p w14:paraId="517124C5" w14:textId="4539BB04" w:rsidR="00FB09F3" w:rsidRPr="0090032B" w:rsidRDefault="00FB09F3" w:rsidP="00B1595D">
      <w:pPr>
        <w:ind w:left="700" w:hanging="700"/>
        <w:jc w:val="both"/>
        <w:outlineLvl w:val="0"/>
        <w:rPr>
          <w:rFonts w:ascii="Garamond" w:hAnsi="Garamond" w:cs="Tahoma"/>
          <w:bCs/>
          <w:iCs/>
          <w:sz w:val="22"/>
          <w:szCs w:val="22"/>
        </w:rPr>
      </w:pPr>
      <w:r w:rsidRPr="0090032B">
        <w:rPr>
          <w:rFonts w:ascii="Garamond" w:hAnsi="Garamond" w:cs="Tahoma"/>
          <w:bCs/>
          <w:iCs/>
          <w:sz w:val="22"/>
          <w:szCs w:val="22"/>
        </w:rPr>
        <w:t>2018</w:t>
      </w:r>
      <w:r w:rsidR="00B1595D" w:rsidRPr="0090032B">
        <w:rPr>
          <w:rFonts w:ascii="Garamond" w:hAnsi="Garamond" w:cs="Tahoma"/>
          <w:bCs/>
          <w:iCs/>
          <w:sz w:val="22"/>
          <w:szCs w:val="22"/>
        </w:rPr>
        <w:tab/>
      </w:r>
      <w:r w:rsidRPr="0090032B">
        <w:rPr>
          <w:rFonts w:ascii="Garamond" w:hAnsi="Garamond" w:cs="Tahoma"/>
          <w:bCs/>
          <w:iCs/>
          <w:sz w:val="22"/>
          <w:szCs w:val="22"/>
        </w:rPr>
        <w:t>Stereotiep beroep van moeder beïnvloedt studiekeuze van haar kind [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</w:rPr>
        <w:t>Mothers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</w:rPr>
        <w:t xml:space="preserve">’ </w:t>
      </w:r>
      <w:r w:rsidR="00D63AEF" w:rsidRPr="0090032B">
        <w:rPr>
          <w:rFonts w:ascii="Garamond" w:hAnsi="Garamond" w:cs="Tahoma"/>
          <w:bCs/>
          <w:iCs/>
          <w:sz w:val="22"/>
          <w:szCs w:val="22"/>
        </w:rPr>
        <w:t xml:space="preserve">gender </w:t>
      </w:r>
      <w:proofErr w:type="spellStart"/>
      <w:r w:rsidR="00D63AEF" w:rsidRPr="0090032B">
        <w:rPr>
          <w:rFonts w:ascii="Garamond" w:hAnsi="Garamond" w:cs="Tahoma"/>
          <w:bCs/>
          <w:iCs/>
          <w:sz w:val="22"/>
          <w:szCs w:val="22"/>
        </w:rPr>
        <w:t>stereotypical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</w:rPr>
        <w:t xml:space="preserve"> 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</w:rPr>
        <w:t>occupation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</w:rPr>
        <w:t xml:space="preserve"> 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</w:rPr>
        <w:t>plays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</w:rPr>
        <w:t xml:space="preserve"> a 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</w:rPr>
        <w:t>role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</w:rPr>
        <w:t xml:space="preserve"> in her 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</w:rPr>
        <w:t>childs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</w:rPr>
        <w:t xml:space="preserve">’ field of 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</w:rPr>
        <w:t>study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</w:rPr>
        <w:t xml:space="preserve"> 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</w:rPr>
        <w:t>choice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</w:rPr>
        <w:t xml:space="preserve">]. </w:t>
      </w:r>
      <w:r w:rsidRPr="0090032B">
        <w:rPr>
          <w:rFonts w:ascii="Garamond" w:hAnsi="Garamond" w:cs="Tahoma"/>
          <w:bCs/>
          <w:i/>
          <w:iCs/>
          <w:sz w:val="22"/>
          <w:szCs w:val="22"/>
        </w:rPr>
        <w:t>Pandora</w:t>
      </w:r>
      <w:r w:rsidRPr="0090032B">
        <w:rPr>
          <w:rFonts w:ascii="Garamond" w:hAnsi="Garamond" w:cs="Tahoma"/>
          <w:bCs/>
          <w:iCs/>
          <w:sz w:val="22"/>
          <w:szCs w:val="22"/>
        </w:rPr>
        <w:t xml:space="preserve">. </w:t>
      </w:r>
      <w:r w:rsidR="00FB7CAB" w:rsidRPr="0090032B">
        <w:rPr>
          <w:rFonts w:ascii="Garamond" w:hAnsi="Garamond" w:cs="Tahoma"/>
          <w:bCs/>
          <w:iCs/>
          <w:sz w:val="22"/>
          <w:szCs w:val="22"/>
        </w:rPr>
        <w:t>May</w:t>
      </w:r>
      <w:r w:rsidRPr="0090032B">
        <w:rPr>
          <w:rFonts w:ascii="Garamond" w:hAnsi="Garamond" w:cs="Tahoma"/>
          <w:bCs/>
          <w:iCs/>
          <w:sz w:val="22"/>
          <w:szCs w:val="22"/>
        </w:rPr>
        <w:t xml:space="preserve">: 10-11. </w:t>
      </w:r>
      <w:hyperlink r:id="rId36" w:history="1">
        <w:r w:rsidR="006C3D1A" w:rsidRPr="0090032B">
          <w:rPr>
            <w:rStyle w:val="Hyperlink"/>
            <w:rFonts w:ascii="Garamond" w:hAnsi="Garamond" w:cs="Tahoma"/>
            <w:bCs/>
            <w:iCs/>
            <w:sz w:val="22"/>
            <w:szCs w:val="22"/>
          </w:rPr>
          <w:t>https://vrouwennetwerk.sites.uu.nl/wp-content/uploads/sites/42/2018/05/pandora-2018-mei-spreads.pdf</w:t>
        </w:r>
      </w:hyperlink>
      <w:r w:rsidR="006C3D1A" w:rsidRPr="0090032B">
        <w:rPr>
          <w:rFonts w:ascii="Garamond" w:hAnsi="Garamond" w:cs="Tahoma"/>
          <w:bCs/>
          <w:iCs/>
          <w:sz w:val="22"/>
          <w:szCs w:val="22"/>
        </w:rPr>
        <w:t xml:space="preserve"> </w:t>
      </w:r>
    </w:p>
    <w:p w14:paraId="6559EB3C" w14:textId="77777777" w:rsidR="006C3D1A" w:rsidRPr="00D63AEF" w:rsidRDefault="00FB09F3" w:rsidP="00B1595D">
      <w:pPr>
        <w:ind w:left="700" w:hanging="700"/>
        <w:jc w:val="both"/>
        <w:rPr>
          <w:rFonts w:ascii="Garamond" w:hAnsi="Garamond" w:cs="Tahoma"/>
          <w:bCs/>
          <w:i/>
          <w:iCs/>
          <w:sz w:val="22"/>
          <w:szCs w:val="22"/>
          <w:lang w:val="en-US"/>
        </w:rPr>
      </w:pPr>
      <w:r w:rsidRPr="0090032B">
        <w:rPr>
          <w:rFonts w:ascii="Garamond" w:hAnsi="Garamond" w:cs="Tahoma"/>
          <w:bCs/>
          <w:iCs/>
          <w:sz w:val="22"/>
          <w:szCs w:val="22"/>
        </w:rPr>
        <w:t xml:space="preserve">2018 </w:t>
      </w:r>
      <w:r w:rsidR="00B1595D" w:rsidRPr="0090032B">
        <w:rPr>
          <w:rFonts w:ascii="Garamond" w:hAnsi="Garamond" w:cs="Tahoma"/>
          <w:bCs/>
          <w:iCs/>
          <w:sz w:val="22"/>
          <w:szCs w:val="22"/>
        </w:rPr>
        <w:tab/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</w:rPr>
        <w:t>Genderstereotiepe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</w:rPr>
        <w:t xml:space="preserve"> studiekeuze?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Blame your friends and family! [Gender stereotypical field of study choices? Blame your friends and family!]  </w:t>
      </w:r>
      <w:proofErr w:type="spellStart"/>
      <w:r w:rsidRPr="00D63AEF">
        <w:rPr>
          <w:rFonts w:ascii="Garamond" w:hAnsi="Garamond" w:cs="Tahoma"/>
          <w:bCs/>
          <w:i/>
          <w:iCs/>
          <w:sz w:val="22"/>
          <w:szCs w:val="22"/>
          <w:lang w:val="en-US"/>
        </w:rPr>
        <w:t>DuB</w:t>
      </w:r>
      <w:proofErr w:type="spellEnd"/>
      <w:r w:rsidRPr="00D63AEF">
        <w:rPr>
          <w:rFonts w:ascii="Garamond" w:hAnsi="Garamond" w:cs="Tahoma"/>
          <w:bCs/>
          <w:i/>
          <w:iCs/>
          <w:sz w:val="22"/>
          <w:szCs w:val="22"/>
          <w:lang w:val="en-US"/>
        </w:rPr>
        <w:t>.</w:t>
      </w:r>
    </w:p>
    <w:p w14:paraId="7C9C7799" w14:textId="38486B9C" w:rsidR="00FB09F3" w:rsidRPr="00D63AEF" w:rsidRDefault="00000000" w:rsidP="006C3D1A">
      <w:pPr>
        <w:ind w:left="700"/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hyperlink r:id="rId37" w:history="1">
        <w:r w:rsidR="006C3D1A" w:rsidRPr="00D63AEF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https://www.dub.uu.nl/nl/achtergrond/genderstereotiepe-studiekeuze-blame-your-friends-and-family</w:t>
        </w:r>
      </w:hyperlink>
      <w:r w:rsidR="00FB09F3" w:rsidRPr="00D63AEF">
        <w:rPr>
          <w:rFonts w:ascii="Garamond" w:hAnsi="Garamond" w:cs="Tahoma"/>
          <w:bCs/>
          <w:iCs/>
          <w:sz w:val="22"/>
          <w:szCs w:val="22"/>
          <w:lang w:val="en-US"/>
        </w:rPr>
        <w:t>.</w:t>
      </w:r>
    </w:p>
    <w:p w14:paraId="67086C57" w14:textId="77777777" w:rsidR="006C3D1A" w:rsidRPr="0090032B" w:rsidRDefault="00B1595D" w:rsidP="00001056">
      <w:pPr>
        <w:ind w:left="700" w:hanging="700"/>
        <w:jc w:val="both"/>
        <w:outlineLvl w:val="0"/>
        <w:rPr>
          <w:rFonts w:ascii="Garamond" w:hAnsi="Garamond" w:cs="Tahoma"/>
          <w:bCs/>
          <w:iCs/>
          <w:sz w:val="22"/>
          <w:szCs w:val="22"/>
        </w:rPr>
      </w:pPr>
      <w:r w:rsidRPr="0090032B">
        <w:rPr>
          <w:rFonts w:ascii="Garamond" w:hAnsi="Garamond" w:cs="Tahoma"/>
          <w:bCs/>
          <w:iCs/>
          <w:sz w:val="22"/>
          <w:szCs w:val="22"/>
        </w:rPr>
        <w:t>2010</w:t>
      </w:r>
      <w:r w:rsidRPr="0090032B">
        <w:rPr>
          <w:rFonts w:ascii="Garamond" w:hAnsi="Garamond" w:cs="Tahoma"/>
          <w:bCs/>
          <w:iCs/>
          <w:sz w:val="22"/>
          <w:szCs w:val="22"/>
        </w:rPr>
        <w:tab/>
        <w:t>Meneer Seinen reageert!</w:t>
      </w:r>
      <w:r w:rsidR="006C3D1A" w:rsidRPr="0090032B">
        <w:rPr>
          <w:rFonts w:ascii="Garamond" w:hAnsi="Garamond" w:cs="Tahoma"/>
          <w:bCs/>
          <w:iCs/>
          <w:sz w:val="22"/>
          <w:szCs w:val="22"/>
        </w:rPr>
        <w:t xml:space="preserve"> [Mr. Seinen </w:t>
      </w:r>
      <w:proofErr w:type="spellStart"/>
      <w:r w:rsidR="006C3D1A" w:rsidRPr="0090032B">
        <w:rPr>
          <w:rFonts w:ascii="Garamond" w:hAnsi="Garamond" w:cs="Tahoma"/>
          <w:bCs/>
          <w:iCs/>
          <w:sz w:val="22"/>
          <w:szCs w:val="22"/>
        </w:rPr>
        <w:t>responds</w:t>
      </w:r>
      <w:proofErr w:type="spellEnd"/>
      <w:r w:rsidR="006C3D1A" w:rsidRPr="0090032B">
        <w:rPr>
          <w:rFonts w:ascii="Garamond" w:hAnsi="Garamond" w:cs="Tahoma"/>
          <w:bCs/>
          <w:iCs/>
          <w:sz w:val="22"/>
          <w:szCs w:val="22"/>
        </w:rPr>
        <w:t xml:space="preserve">!] </w:t>
      </w:r>
      <w:r w:rsidRPr="0090032B">
        <w:rPr>
          <w:rFonts w:ascii="Garamond" w:hAnsi="Garamond" w:cs="Tahoma"/>
          <w:bCs/>
          <w:i/>
          <w:iCs/>
          <w:sz w:val="22"/>
          <w:szCs w:val="22"/>
        </w:rPr>
        <w:t>Trouw</w:t>
      </w:r>
      <w:r w:rsidRPr="0090032B">
        <w:rPr>
          <w:rFonts w:ascii="Garamond" w:hAnsi="Garamond" w:cs="Tahoma"/>
          <w:bCs/>
          <w:iCs/>
          <w:sz w:val="22"/>
          <w:szCs w:val="22"/>
        </w:rPr>
        <w:t>. December.</w:t>
      </w:r>
    </w:p>
    <w:p w14:paraId="679A7387" w14:textId="5E7A07E1" w:rsidR="00620B10" w:rsidRPr="0090032B" w:rsidRDefault="00000000" w:rsidP="006C3D1A">
      <w:pPr>
        <w:ind w:left="700"/>
        <w:jc w:val="both"/>
        <w:outlineLvl w:val="0"/>
        <w:rPr>
          <w:rFonts w:ascii="Garamond" w:hAnsi="Garamond" w:cs="Tahoma"/>
          <w:bCs/>
          <w:iCs/>
          <w:sz w:val="22"/>
          <w:szCs w:val="22"/>
        </w:rPr>
      </w:pPr>
      <w:hyperlink r:id="rId38" w:history="1">
        <w:r w:rsidR="006C3D1A" w:rsidRPr="0090032B">
          <w:rPr>
            <w:rStyle w:val="Hyperlink"/>
            <w:rFonts w:ascii="Garamond" w:hAnsi="Garamond" w:cs="Tahoma"/>
            <w:bCs/>
            <w:iCs/>
            <w:sz w:val="22"/>
            <w:szCs w:val="22"/>
          </w:rPr>
          <w:t>https://www.trouw.nl/nieuws/meneer-seinen-reageert~b63049c1/</w:t>
        </w:r>
      </w:hyperlink>
      <w:r w:rsidR="00B1595D" w:rsidRPr="0090032B">
        <w:rPr>
          <w:rFonts w:ascii="Garamond" w:hAnsi="Garamond" w:cs="Tahoma"/>
          <w:bCs/>
          <w:iCs/>
          <w:sz w:val="22"/>
          <w:szCs w:val="22"/>
        </w:rPr>
        <w:t xml:space="preserve"> </w:t>
      </w:r>
    </w:p>
    <w:p w14:paraId="5C05A98B" w14:textId="1FAB0DFF" w:rsidR="00B1595D" w:rsidRPr="0090032B" w:rsidRDefault="00B1595D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</w:rPr>
      </w:pPr>
    </w:p>
    <w:p w14:paraId="558E91DF" w14:textId="77777777" w:rsidR="00F86BCA" w:rsidRPr="00D63AEF" w:rsidRDefault="00F86BCA" w:rsidP="00F86BCA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Book review</w:t>
      </w:r>
    </w:p>
    <w:p w14:paraId="597F003C" w14:textId="77777777" w:rsidR="00F86BCA" w:rsidRPr="00D63AEF" w:rsidRDefault="00F86BCA" w:rsidP="00F86BCA">
      <w:pPr>
        <w:jc w:val="both"/>
        <w:rPr>
          <w:rFonts w:ascii="Garamond" w:hAnsi="Garamond" w:cs="Tahoma"/>
          <w:b/>
          <w:bCs/>
          <w:i/>
          <w:iCs/>
          <w:sz w:val="22"/>
          <w:szCs w:val="22"/>
          <w:lang w:val="en-US"/>
        </w:rPr>
      </w:pPr>
      <w:r w:rsidRPr="00D63AEF">
        <w:rPr>
          <w:rFonts w:ascii="Garamond" w:hAnsi="Garamond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83CE0C" wp14:editId="4A846BDD">
                <wp:simplePos x="0" y="0"/>
                <wp:positionH relativeFrom="column">
                  <wp:posOffset>3479</wp:posOffset>
                </wp:positionH>
                <wp:positionV relativeFrom="paragraph">
                  <wp:posOffset>61595</wp:posOffset>
                </wp:positionV>
                <wp:extent cx="5992495" cy="1905"/>
                <wp:effectExtent l="0" t="0" r="27305" b="3619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0964323" id="AutoShape 6" o:spid="_x0000_s1026" type="#_x0000_t32" style="position:absolute;margin-left:.25pt;margin-top:4.85pt;width:471.85pt;height: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" strokeweight=".26mm">
                <v:stroke joinstyle="miter"/>
              </v:shape>
            </w:pict>
          </mc:Fallback>
        </mc:AlternateContent>
      </w:r>
    </w:p>
    <w:p w14:paraId="7838F109" w14:textId="77777777" w:rsidR="00F86BCA" w:rsidRPr="0090032B" w:rsidRDefault="00F86BCA" w:rsidP="00F86BCA">
      <w:pPr>
        <w:ind w:left="426" w:hanging="426"/>
        <w:jc w:val="both"/>
        <w:outlineLvl w:val="0"/>
        <w:rPr>
          <w:rFonts w:ascii="Garamond" w:hAnsi="Garamond" w:cs="Tahoma"/>
          <w:bCs/>
          <w:iCs/>
          <w:sz w:val="22"/>
          <w:szCs w:val="22"/>
        </w:rPr>
      </w:pPr>
      <w:proofErr w:type="spellStart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Roeters</w:t>
      </w:r>
      <w:proofErr w:type="spell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, </w:t>
      </w:r>
      <w:proofErr w:type="spellStart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Veerman</w:t>
      </w:r>
      <w:proofErr w:type="spell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&amp; Jaspers (2017). </w:t>
      </w:r>
      <w:r w:rsidRPr="0090032B">
        <w:rPr>
          <w:rFonts w:ascii="Garamond" w:hAnsi="Garamond" w:cs="Tahoma"/>
          <w:bCs/>
          <w:iCs/>
          <w:sz w:val="22"/>
          <w:szCs w:val="22"/>
        </w:rPr>
        <w:t xml:space="preserve">Gelijk verdeeld? Een verkenning van de taakverdeling bij LHB-stellen.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[Equal shares? The distribution of work and care among same-sex couples]. </w:t>
      </w:r>
      <w:r w:rsidRPr="0090032B">
        <w:rPr>
          <w:rFonts w:ascii="Garamond" w:hAnsi="Garamond" w:cs="Tahoma"/>
          <w:bCs/>
          <w:iCs/>
          <w:sz w:val="22"/>
          <w:szCs w:val="22"/>
        </w:rPr>
        <w:t xml:space="preserve">Rijswijk: Sociaal en Cultureel Planbureau. </w:t>
      </w:r>
      <w:r w:rsidRPr="0090032B">
        <w:rPr>
          <w:rFonts w:ascii="Garamond" w:hAnsi="Garamond" w:cs="Tahoma"/>
          <w:bCs/>
          <w:i/>
          <w:iCs/>
          <w:sz w:val="22"/>
          <w:szCs w:val="22"/>
        </w:rPr>
        <w:t>Mens en Maatschappij</w:t>
      </w:r>
      <w:r w:rsidRPr="0090032B">
        <w:rPr>
          <w:rFonts w:ascii="Garamond" w:hAnsi="Garamond" w:cs="Tahoma"/>
          <w:bCs/>
          <w:iCs/>
          <w:sz w:val="22"/>
          <w:szCs w:val="22"/>
        </w:rPr>
        <w:t>, 2018, 93(2), 191-193.</w:t>
      </w:r>
    </w:p>
    <w:p w14:paraId="7CCFA048" w14:textId="77777777" w:rsidR="006D098A" w:rsidRPr="0090032B" w:rsidRDefault="006D098A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</w:rPr>
      </w:pPr>
    </w:p>
    <w:p w14:paraId="2C2AA06F" w14:textId="77777777" w:rsidR="00C072AE" w:rsidRPr="0090032B" w:rsidRDefault="00C072AE" w:rsidP="00C072AE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</w:rPr>
      </w:pPr>
      <w:r w:rsidRPr="0090032B">
        <w:rPr>
          <w:rFonts w:ascii="Garamond" w:hAnsi="Garamond" w:cs="Tahoma"/>
          <w:b/>
          <w:bCs/>
          <w:iCs/>
          <w:sz w:val="22"/>
          <w:szCs w:val="22"/>
        </w:rPr>
        <w:t>Grants</w:t>
      </w:r>
    </w:p>
    <w:p w14:paraId="7A597EB7" w14:textId="77777777" w:rsidR="00C072AE" w:rsidRPr="0090032B" w:rsidRDefault="00C072AE" w:rsidP="00C072AE">
      <w:pPr>
        <w:jc w:val="both"/>
        <w:rPr>
          <w:rFonts w:ascii="Garamond" w:hAnsi="Garamond" w:cs="Tahoma"/>
          <w:b/>
          <w:bCs/>
          <w:iCs/>
          <w:sz w:val="22"/>
          <w:szCs w:val="22"/>
        </w:rPr>
      </w:pPr>
      <w:r w:rsidRPr="00D63AEF">
        <w:rPr>
          <w:rFonts w:ascii="Garamond" w:hAnsi="Garamond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36BAD5A" wp14:editId="24E602A7">
                <wp:simplePos x="0" y="0"/>
                <wp:positionH relativeFrom="column">
                  <wp:posOffset>0</wp:posOffset>
                </wp:positionH>
                <wp:positionV relativeFrom="paragraph">
                  <wp:posOffset>58724</wp:posOffset>
                </wp:positionV>
                <wp:extent cx="5992495" cy="1905"/>
                <wp:effectExtent l="0" t="0" r="27305" b="36195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17DDA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0;margin-top:4.6pt;width:471.85pt;height: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" strokeweight=".26mm">
                <v:stroke joinstyle="miter"/>
              </v:shape>
            </w:pict>
          </mc:Fallback>
        </mc:AlternateContent>
      </w:r>
      <w:r w:rsidRPr="0090032B">
        <w:rPr>
          <w:rFonts w:ascii="Garamond" w:hAnsi="Garamond"/>
          <w:sz w:val="22"/>
          <w:szCs w:val="22"/>
        </w:rPr>
        <w:tab/>
      </w:r>
    </w:p>
    <w:p w14:paraId="565F1BC1" w14:textId="77777777" w:rsidR="00C072AE" w:rsidRPr="0090032B" w:rsidRDefault="00C072AE" w:rsidP="00C072AE">
      <w:pPr>
        <w:jc w:val="both"/>
        <w:rPr>
          <w:rFonts w:ascii="Garamond" w:hAnsi="Garamond"/>
          <w:sz w:val="22"/>
          <w:szCs w:val="22"/>
        </w:rPr>
      </w:pPr>
      <w:r w:rsidRPr="0090032B">
        <w:rPr>
          <w:rFonts w:ascii="Garamond" w:hAnsi="Garamond"/>
          <w:sz w:val="22"/>
          <w:szCs w:val="22"/>
        </w:rPr>
        <w:t>2023 - 2027</w:t>
      </w:r>
      <w:r w:rsidRPr="0090032B">
        <w:rPr>
          <w:rFonts w:ascii="Garamond" w:hAnsi="Garamond"/>
          <w:sz w:val="22"/>
          <w:szCs w:val="22"/>
        </w:rPr>
        <w:tab/>
        <w:t xml:space="preserve">VENI </w:t>
      </w:r>
      <w:proofErr w:type="spellStart"/>
      <w:r w:rsidRPr="0090032B">
        <w:rPr>
          <w:rFonts w:ascii="Garamond" w:hAnsi="Garamond"/>
          <w:sz w:val="22"/>
          <w:szCs w:val="22"/>
        </w:rPr>
        <w:t>grant</w:t>
      </w:r>
      <w:proofErr w:type="spellEnd"/>
      <w:r w:rsidRPr="0090032B">
        <w:rPr>
          <w:rFonts w:ascii="Garamond" w:hAnsi="Garamond"/>
          <w:sz w:val="22"/>
          <w:szCs w:val="22"/>
        </w:rPr>
        <w:t xml:space="preserve">, NWO, 2023-2027. </w:t>
      </w:r>
      <w:r w:rsidRPr="0090032B">
        <w:rPr>
          <w:rFonts w:ascii="Garamond" w:hAnsi="Garamond"/>
          <w:b/>
          <w:sz w:val="22"/>
          <w:szCs w:val="22"/>
        </w:rPr>
        <w:t>(€ 280.000).</w:t>
      </w:r>
      <w:r w:rsidRPr="0090032B">
        <w:rPr>
          <w:rFonts w:ascii="Garamond" w:hAnsi="Garamond"/>
          <w:sz w:val="22"/>
          <w:szCs w:val="22"/>
        </w:rPr>
        <w:t xml:space="preserve"> Maaike van der Vleuten (PI).</w:t>
      </w:r>
    </w:p>
    <w:p w14:paraId="19B89CE6" w14:textId="77777777" w:rsidR="00C072AE" w:rsidRPr="00D63AEF" w:rsidRDefault="00C072AE" w:rsidP="00C072AE">
      <w:pPr>
        <w:ind w:left="708" w:firstLine="708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Title: </w:t>
      </w:r>
      <w:r w:rsidRPr="00D63AEF">
        <w:rPr>
          <w:rFonts w:ascii="Garamond" w:hAnsi="Garamond"/>
          <w:i/>
          <w:sz w:val="22"/>
          <w:szCs w:val="22"/>
          <w:lang w:val="en-US"/>
        </w:rPr>
        <w:t>“Bridging the earnings gap. What LGBT-couples tell us about gender inequality”</w:t>
      </w:r>
    </w:p>
    <w:p w14:paraId="5A67D89A" w14:textId="77777777" w:rsidR="00C072AE" w:rsidRPr="00D63AEF" w:rsidRDefault="00C072AE" w:rsidP="00C072AE">
      <w:pPr>
        <w:ind w:firstLine="708"/>
        <w:jc w:val="both"/>
        <w:rPr>
          <w:rFonts w:ascii="Garamond" w:hAnsi="Garamond"/>
          <w:sz w:val="22"/>
          <w:szCs w:val="22"/>
          <w:lang w:val="en-US"/>
        </w:rPr>
      </w:pPr>
    </w:p>
    <w:p w14:paraId="5CED7CDC" w14:textId="423605E1" w:rsidR="00C072AE" w:rsidRPr="00D63AEF" w:rsidRDefault="00C072AE" w:rsidP="00C072AE">
      <w:pPr>
        <w:ind w:left="1416" w:hanging="1416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2021 - 2024</w:t>
      </w:r>
      <w:r w:rsidRPr="00D63AEF">
        <w:rPr>
          <w:rFonts w:ascii="Garamond" w:hAnsi="Garamond"/>
          <w:sz w:val="22"/>
          <w:szCs w:val="22"/>
          <w:lang w:val="en-US"/>
        </w:rPr>
        <w:tab/>
      </w:r>
      <w:proofErr w:type="spellStart"/>
      <w:r w:rsidRPr="00D63AEF">
        <w:rPr>
          <w:rFonts w:ascii="Garamond" w:hAnsi="Garamond"/>
          <w:sz w:val="22"/>
          <w:szCs w:val="22"/>
          <w:lang w:val="en-US"/>
        </w:rPr>
        <w:t>Riksbankens</w:t>
      </w:r>
      <w:proofErr w:type="spellEnd"/>
      <w:r w:rsidRPr="00D63AEF">
        <w:rPr>
          <w:rFonts w:ascii="Garamond" w:hAnsi="Garamond"/>
          <w:sz w:val="22"/>
          <w:szCs w:val="22"/>
          <w:lang w:val="en-US"/>
        </w:rPr>
        <w:t xml:space="preserve"> </w:t>
      </w:r>
      <w:proofErr w:type="spellStart"/>
      <w:r w:rsidRPr="00D63AEF">
        <w:rPr>
          <w:rFonts w:ascii="Garamond" w:hAnsi="Garamond"/>
          <w:sz w:val="22"/>
          <w:szCs w:val="22"/>
          <w:lang w:val="en-US"/>
        </w:rPr>
        <w:t>Jubeleumfonds</w:t>
      </w:r>
      <w:proofErr w:type="spellEnd"/>
      <w:r w:rsidRPr="00D63AEF">
        <w:rPr>
          <w:rFonts w:ascii="Garamond" w:hAnsi="Garamond"/>
          <w:sz w:val="22"/>
          <w:szCs w:val="22"/>
          <w:lang w:val="en-US"/>
        </w:rPr>
        <w:t xml:space="preserve">. (4.949.000 SEK / </w:t>
      </w:r>
      <w:r w:rsidRPr="00D63AEF">
        <w:rPr>
          <w:rFonts w:ascii="Garamond" w:hAnsi="Garamond"/>
          <w:b/>
          <w:sz w:val="22"/>
          <w:szCs w:val="22"/>
          <w:lang w:val="en-US"/>
        </w:rPr>
        <w:t>€ 482.742</w:t>
      </w:r>
      <w:r w:rsidRPr="00D63AEF">
        <w:rPr>
          <w:rFonts w:ascii="Garamond" w:hAnsi="Garamond"/>
          <w:sz w:val="22"/>
          <w:szCs w:val="22"/>
          <w:lang w:val="en-US"/>
        </w:rPr>
        <w:t xml:space="preserve">). Maaike van der Vleuten (PI) and </w:t>
      </w:r>
      <w:proofErr w:type="spellStart"/>
      <w:r w:rsidRPr="00D63AEF">
        <w:rPr>
          <w:rFonts w:ascii="Garamond" w:hAnsi="Garamond"/>
          <w:sz w:val="22"/>
          <w:szCs w:val="22"/>
          <w:lang w:val="en-US"/>
        </w:rPr>
        <w:t>Ylva</w:t>
      </w:r>
      <w:proofErr w:type="spellEnd"/>
      <w:r w:rsidRPr="00D63AEF">
        <w:rPr>
          <w:rFonts w:ascii="Garamond" w:hAnsi="Garamond"/>
          <w:sz w:val="22"/>
          <w:szCs w:val="22"/>
          <w:lang w:val="en-US"/>
        </w:rPr>
        <w:t xml:space="preserve"> Moberg.</w:t>
      </w:r>
    </w:p>
    <w:p w14:paraId="1DDBF9DD" w14:textId="77777777" w:rsidR="00C072AE" w:rsidRPr="00D63AEF" w:rsidRDefault="00C072AE" w:rsidP="00C072AE">
      <w:pPr>
        <w:ind w:left="1416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Title: “</w:t>
      </w:r>
      <w:r w:rsidRPr="00D63AEF">
        <w:rPr>
          <w:rFonts w:ascii="Garamond" w:hAnsi="Garamond"/>
          <w:i/>
          <w:sz w:val="22"/>
          <w:szCs w:val="22"/>
          <w:lang w:val="en-US"/>
        </w:rPr>
        <w:t>Why do gender inequalities in work and care persist? Parents' division of labor across contemporary families</w:t>
      </w:r>
      <w:r w:rsidRPr="00D63AEF">
        <w:rPr>
          <w:rFonts w:ascii="Garamond" w:hAnsi="Garamond"/>
          <w:sz w:val="22"/>
          <w:szCs w:val="22"/>
          <w:lang w:val="en-US"/>
        </w:rPr>
        <w:t>.</w:t>
      </w:r>
    </w:p>
    <w:p w14:paraId="1B0D4304" w14:textId="77777777" w:rsidR="00C072AE" w:rsidRPr="00D63AEF" w:rsidRDefault="00C072AE" w:rsidP="00C072AE">
      <w:pPr>
        <w:jc w:val="both"/>
        <w:rPr>
          <w:rFonts w:ascii="Garamond" w:hAnsi="Garamond"/>
          <w:sz w:val="22"/>
          <w:szCs w:val="22"/>
          <w:lang w:val="en-US"/>
        </w:rPr>
      </w:pPr>
    </w:p>
    <w:p w14:paraId="66D0BEFA" w14:textId="77777777" w:rsidR="00C072AE" w:rsidRPr="00D63AEF" w:rsidRDefault="00C072AE" w:rsidP="00C072AE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2017</w:t>
      </w:r>
      <w:r w:rsidRPr="00D63AEF">
        <w:rPr>
          <w:rFonts w:ascii="Garamond" w:hAnsi="Garamond"/>
          <w:sz w:val="22"/>
          <w:szCs w:val="22"/>
          <w:lang w:val="en-US"/>
        </w:rPr>
        <w:tab/>
      </w:r>
      <w:r w:rsidRPr="00D63AEF">
        <w:rPr>
          <w:rFonts w:ascii="Garamond" w:hAnsi="Garamond"/>
          <w:sz w:val="22"/>
          <w:szCs w:val="22"/>
          <w:lang w:val="en-US"/>
        </w:rPr>
        <w:tab/>
        <w:t xml:space="preserve">Dissertation Support Award 2017. </w:t>
      </w:r>
    </w:p>
    <w:p w14:paraId="713B6472" w14:textId="77777777" w:rsidR="00C072AE" w:rsidRPr="00D63AEF" w:rsidRDefault="00C072AE" w:rsidP="00C072AE">
      <w:pPr>
        <w:ind w:left="1408" w:firstLine="8"/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J.E. </w:t>
      </w:r>
      <w:proofErr w:type="spellStart"/>
      <w:r w:rsidRPr="00D63AEF">
        <w:rPr>
          <w:rFonts w:ascii="Garamond" w:hAnsi="Garamond"/>
          <w:sz w:val="22"/>
          <w:szCs w:val="22"/>
          <w:lang w:val="en-US"/>
        </w:rPr>
        <w:t>Jurriaanse</w:t>
      </w:r>
      <w:proofErr w:type="spellEnd"/>
      <w:r w:rsidRPr="00D63AEF">
        <w:rPr>
          <w:rFonts w:ascii="Garamond" w:hAnsi="Garamond"/>
          <w:sz w:val="22"/>
          <w:szCs w:val="22"/>
          <w:lang w:val="en-US"/>
        </w:rPr>
        <w:t xml:space="preserve"> </w:t>
      </w:r>
      <w:proofErr w:type="spellStart"/>
      <w:r w:rsidRPr="00D63AEF">
        <w:rPr>
          <w:rFonts w:ascii="Garamond" w:hAnsi="Garamond"/>
          <w:sz w:val="22"/>
          <w:szCs w:val="22"/>
          <w:lang w:val="en-US"/>
        </w:rPr>
        <w:t>Stichting</w:t>
      </w:r>
      <w:proofErr w:type="spellEnd"/>
      <w:r w:rsidRPr="00D63AEF">
        <w:rPr>
          <w:rFonts w:ascii="Garamond" w:hAnsi="Garamond"/>
          <w:sz w:val="22"/>
          <w:szCs w:val="22"/>
          <w:lang w:val="en-US"/>
        </w:rPr>
        <w:t xml:space="preserve"> (</w:t>
      </w:r>
      <w:r w:rsidRPr="00D63AEF">
        <w:rPr>
          <w:rFonts w:ascii="Garamond" w:hAnsi="Garamond"/>
          <w:b/>
          <w:sz w:val="22"/>
          <w:szCs w:val="22"/>
          <w:lang w:val="en-US"/>
        </w:rPr>
        <w:t>€ 700.-</w:t>
      </w:r>
      <w:r w:rsidRPr="00D63AEF">
        <w:rPr>
          <w:rFonts w:ascii="Garamond" w:hAnsi="Garamond"/>
          <w:sz w:val="22"/>
          <w:szCs w:val="22"/>
          <w:lang w:val="en-US"/>
        </w:rPr>
        <w:t>).</w:t>
      </w:r>
    </w:p>
    <w:p w14:paraId="0E894B46" w14:textId="77777777" w:rsidR="00C072AE" w:rsidRPr="00D63AEF" w:rsidRDefault="00C072AE" w:rsidP="00C072AE">
      <w:pPr>
        <w:ind w:left="700" w:hanging="700"/>
        <w:jc w:val="both"/>
        <w:rPr>
          <w:rFonts w:ascii="Garamond" w:hAnsi="Garamond"/>
          <w:sz w:val="22"/>
          <w:szCs w:val="22"/>
          <w:lang w:val="en-US"/>
        </w:rPr>
      </w:pPr>
    </w:p>
    <w:p w14:paraId="44197899" w14:textId="68A94E84" w:rsidR="00C072AE" w:rsidRPr="00D63AEF" w:rsidRDefault="00C072AE" w:rsidP="00C072AE">
      <w:pPr>
        <w:ind w:left="1416" w:hanging="1407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2013 - 2017 </w:t>
      </w:r>
      <w:r w:rsidRPr="00D63AEF">
        <w:rPr>
          <w:rFonts w:ascii="Garamond" w:hAnsi="Garamond"/>
          <w:sz w:val="22"/>
          <w:szCs w:val="22"/>
          <w:lang w:val="en-US"/>
        </w:rPr>
        <w:tab/>
        <w:t>PhD talent grant proposal (</w:t>
      </w:r>
      <w:r w:rsidRPr="00D63AEF">
        <w:rPr>
          <w:rFonts w:ascii="Garamond" w:hAnsi="Garamond"/>
          <w:b/>
          <w:sz w:val="22"/>
          <w:szCs w:val="22"/>
          <w:lang w:val="en-US"/>
        </w:rPr>
        <w:t xml:space="preserve">€ </w:t>
      </w:r>
      <w:proofErr w:type="gramStart"/>
      <w:r w:rsidRPr="00D63AEF">
        <w:rPr>
          <w:rFonts w:ascii="Garamond" w:hAnsi="Garamond"/>
          <w:b/>
          <w:sz w:val="22"/>
          <w:szCs w:val="22"/>
          <w:lang w:val="en-US"/>
        </w:rPr>
        <w:t>168,735.-</w:t>
      </w:r>
      <w:proofErr w:type="gramEnd"/>
      <w:r w:rsidRPr="00D63AEF">
        <w:rPr>
          <w:rFonts w:ascii="Garamond" w:hAnsi="Garamond"/>
          <w:sz w:val="22"/>
          <w:szCs w:val="22"/>
          <w:lang w:val="en-US"/>
        </w:rPr>
        <w:t xml:space="preserve">) Co-applicant. Main applicants: dr. Eva Jaspers &amp; prof. dr. </w:t>
      </w:r>
      <w:proofErr w:type="spellStart"/>
      <w:r w:rsidRPr="00D63AEF">
        <w:rPr>
          <w:rFonts w:ascii="Garamond" w:hAnsi="Garamond"/>
          <w:sz w:val="22"/>
          <w:szCs w:val="22"/>
          <w:lang w:val="en-US"/>
        </w:rPr>
        <w:t>ir</w:t>
      </w:r>
      <w:proofErr w:type="spellEnd"/>
      <w:r w:rsidRPr="00D63AEF">
        <w:rPr>
          <w:rFonts w:ascii="Garamond" w:hAnsi="Garamond"/>
          <w:sz w:val="22"/>
          <w:szCs w:val="22"/>
          <w:lang w:val="en-US"/>
        </w:rPr>
        <w:t xml:space="preserve"> Tanja van der Lippe (NWO). </w:t>
      </w:r>
    </w:p>
    <w:p w14:paraId="203459F4" w14:textId="77777777" w:rsidR="00C072AE" w:rsidRPr="00D63AEF" w:rsidRDefault="00C072AE" w:rsidP="00C072AE">
      <w:pPr>
        <w:ind w:left="1416"/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Title: “</w:t>
      </w:r>
      <w:r w:rsidRPr="00D63AEF">
        <w:rPr>
          <w:rFonts w:ascii="Garamond" w:hAnsi="Garamond"/>
          <w:i/>
          <w:sz w:val="22"/>
          <w:szCs w:val="22"/>
          <w:lang w:val="en-US"/>
        </w:rPr>
        <w:t>Gendered Choices: school and field of study trajectories of male and female adolescents in four European countries”.</w:t>
      </w:r>
    </w:p>
    <w:p w14:paraId="6700FE5A" w14:textId="77777777" w:rsidR="00C072AE" w:rsidRPr="00D63AEF" w:rsidRDefault="00C072AE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</w:p>
    <w:p w14:paraId="069D0748" w14:textId="21AF8EAB" w:rsidR="005C7441" w:rsidRPr="00D63AEF" w:rsidRDefault="005C7441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Data collection and management</w:t>
      </w:r>
    </w:p>
    <w:p w14:paraId="512D179E" w14:textId="77777777" w:rsidR="005C7441" w:rsidRPr="00D63AEF" w:rsidRDefault="005C7441" w:rsidP="0024321F">
      <w:pPr>
        <w:jc w:val="both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89B2F9" wp14:editId="5DA3CD07">
                <wp:simplePos x="0" y="0"/>
                <wp:positionH relativeFrom="column">
                  <wp:posOffset>0</wp:posOffset>
                </wp:positionH>
                <wp:positionV relativeFrom="paragraph">
                  <wp:posOffset>58724</wp:posOffset>
                </wp:positionV>
                <wp:extent cx="5992495" cy="1905"/>
                <wp:effectExtent l="0" t="0" r="27305" b="3619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du="http://schemas.microsoft.com/office/word/2023/wordml/word16du">
            <w:pict>
              <v:shape w14:anchorId="450BF8EC" id="AutoShape 6" o:spid="_x0000_s1026" type="#_x0000_t32" style="position:absolute;margin-left:0;margin-top:4.6pt;width:471.85pt;height: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" strokeweight=".26mm">
                <v:stroke joinstyle="miter"/>
              </v:shape>
            </w:pict>
          </mc:Fallback>
        </mc:AlternateContent>
      </w:r>
    </w:p>
    <w:p w14:paraId="49EFE6A8" w14:textId="77777777" w:rsidR="005C7441" w:rsidRPr="00D63AEF" w:rsidRDefault="005C7441" w:rsidP="0024321F">
      <w:pPr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Project manager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, 2013-2016</w:t>
      </w:r>
    </w:p>
    <w:p w14:paraId="1370A834" w14:textId="77777777" w:rsidR="005C7441" w:rsidRPr="00D63AEF" w:rsidRDefault="005C7441" w:rsidP="0024321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Youth in Europe Study / Children of Immigrants in the Netherlands, Department of Sociology, Utrecht University</w:t>
      </w:r>
    </w:p>
    <w:p w14:paraId="63F19F51" w14:textId="77777777" w:rsidR="005C7441" w:rsidRPr="00D63AEF" w:rsidRDefault="005C7441" w:rsidP="0024321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Coordinating the fieldwork of the fourth, fifth and sixth wave data of a longitudinal research project among 7,000 students in 100 secondary schools</w:t>
      </w:r>
    </w:p>
    <w:p w14:paraId="4779CAC1" w14:textId="77777777" w:rsidR="005C7441" w:rsidRPr="00D63AEF" w:rsidRDefault="005C7441" w:rsidP="0024321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Principal investigators: Prof. dr. Frank van Tubergen &amp; Dr. Eva Jaspers</w:t>
      </w:r>
    </w:p>
    <w:p w14:paraId="26643045" w14:textId="77777777" w:rsidR="005C7441" w:rsidRPr="00D63AEF" w:rsidRDefault="005C7441" w:rsidP="0024321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www.yesonderzoek.nl / </w:t>
      </w:r>
      <w:hyperlink r:id="rId39" w:history="1">
        <w:r w:rsidRPr="00D63AEF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www.cils4eu.eu</w:t>
        </w:r>
      </w:hyperlink>
    </w:p>
    <w:p w14:paraId="6C9C9EF4" w14:textId="77777777" w:rsidR="005C7441" w:rsidRPr="00D63AEF" w:rsidRDefault="005C7441" w:rsidP="0024321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</w:p>
    <w:p w14:paraId="4F8AF951" w14:textId="77777777" w:rsidR="005C7441" w:rsidRPr="00D63AEF" w:rsidRDefault="005C7441" w:rsidP="0024321F">
      <w:pPr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Other data collection projects: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</w:p>
    <w:p w14:paraId="220CCCDD" w14:textId="0BF9C4B8" w:rsidR="0024321F" w:rsidRPr="00D63AEF" w:rsidRDefault="0024321F" w:rsidP="0024321F">
      <w:pPr>
        <w:jc w:val="both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02/2019-04/2019</w:t>
      </w:r>
    </w:p>
    <w:p w14:paraId="601C05E3" w14:textId="5883ACE5" w:rsidR="0024321F" w:rsidRPr="00D63AEF" w:rsidRDefault="00780C21" w:rsidP="0024321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Social and Cultural Contrasts in the Netherlands </w:t>
      </w:r>
      <w:r w:rsidR="0024321F" w:rsidRPr="00D63AEF">
        <w:rPr>
          <w:rFonts w:ascii="Garamond" w:hAnsi="Garamond" w:cs="Tahoma"/>
          <w:bCs/>
          <w:iCs/>
          <w:sz w:val="22"/>
          <w:szCs w:val="22"/>
          <w:lang w:val="en-US"/>
        </w:rPr>
        <w:t>survey (SOCON Nijmegen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, The Netherlands</w:t>
      </w:r>
      <w:r w:rsidR="0024321F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). </w:t>
      </w:r>
    </w:p>
    <w:p w14:paraId="11C08722" w14:textId="77777777" w:rsidR="0024321F" w:rsidRPr="00D63AEF" w:rsidRDefault="0024321F" w:rsidP="0024321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</w:p>
    <w:p w14:paraId="4C8DF8EE" w14:textId="3A36E7BF" w:rsidR="00C33C18" w:rsidRPr="00D63AEF" w:rsidRDefault="00C33C18" w:rsidP="0024321F">
      <w:pPr>
        <w:jc w:val="both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02/2018-04/2018</w:t>
      </w:r>
    </w:p>
    <w:p w14:paraId="20D727D3" w14:textId="3C6983EC" w:rsidR="00C33C18" w:rsidRPr="00D63AEF" w:rsidRDefault="00780C21" w:rsidP="0024321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lastRenderedPageBreak/>
        <w:t xml:space="preserve">Social and Cultural Contrasts in the Netherlands survey </w:t>
      </w:r>
      <w:r w:rsidR="000F3FB1" w:rsidRPr="00D63AEF">
        <w:rPr>
          <w:rFonts w:ascii="Garamond" w:hAnsi="Garamond" w:cs="Tahoma"/>
          <w:bCs/>
          <w:iCs/>
          <w:sz w:val="22"/>
          <w:szCs w:val="22"/>
          <w:lang w:val="en-US"/>
        </w:rPr>
        <w:t>(</w:t>
      </w:r>
      <w:r w:rsidR="00C33C18" w:rsidRPr="00D63AEF">
        <w:rPr>
          <w:rFonts w:ascii="Garamond" w:hAnsi="Garamond" w:cs="Tahoma"/>
          <w:bCs/>
          <w:iCs/>
          <w:sz w:val="22"/>
          <w:szCs w:val="22"/>
          <w:lang w:val="en-US"/>
        </w:rPr>
        <w:t>SOCON Nijmegen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, The Netherlands</w:t>
      </w:r>
      <w:r w:rsidR="000F3FB1" w:rsidRPr="00D63AEF">
        <w:rPr>
          <w:rFonts w:ascii="Garamond" w:hAnsi="Garamond" w:cs="Tahoma"/>
          <w:bCs/>
          <w:iCs/>
          <w:sz w:val="22"/>
          <w:szCs w:val="22"/>
          <w:lang w:val="en-US"/>
        </w:rPr>
        <w:t>)</w:t>
      </w:r>
      <w:r w:rsidR="00C33C18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. </w:t>
      </w:r>
    </w:p>
    <w:p w14:paraId="791F9B19" w14:textId="77777777" w:rsidR="00C33C18" w:rsidRPr="00D63AEF" w:rsidRDefault="00C33C18" w:rsidP="0024321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</w:p>
    <w:p w14:paraId="218B69E0" w14:textId="25960C55" w:rsidR="005C7441" w:rsidRPr="00D63AEF" w:rsidRDefault="0024321F" w:rsidP="0024321F">
      <w:pPr>
        <w:jc w:val="both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02/2012-10/2013 and </w:t>
      </w:r>
      <w:r w:rsidR="005C7441" w:rsidRPr="00D63AEF">
        <w:rPr>
          <w:rFonts w:ascii="Garamond" w:hAnsi="Garamond" w:cs="Tahoma"/>
          <w:bCs/>
          <w:iCs/>
          <w:sz w:val="22"/>
          <w:szCs w:val="22"/>
          <w:lang w:val="en-US"/>
        </w:rPr>
        <w:t>09/201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7</w:t>
      </w:r>
      <w:r w:rsidR="005C7441" w:rsidRPr="00D63AEF">
        <w:rPr>
          <w:rFonts w:ascii="Garamond" w:hAnsi="Garamond" w:cs="Tahoma"/>
          <w:bCs/>
          <w:iCs/>
          <w:sz w:val="22"/>
          <w:szCs w:val="22"/>
          <w:lang w:val="en-US"/>
        </w:rPr>
        <w:t>-11/201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8</w:t>
      </w:r>
    </w:p>
    <w:p w14:paraId="7C697ADB" w14:textId="5D9C2797" w:rsidR="005C7441" w:rsidRPr="00D63AEF" w:rsidRDefault="005C7441" w:rsidP="0024321F">
      <w:pPr>
        <w:jc w:val="both"/>
        <w:rPr>
          <w:rFonts w:ascii="Garamond" w:hAnsi="Garamond"/>
          <w:sz w:val="22"/>
          <w:szCs w:val="22"/>
          <w:lang w:val="en-US" w:eastAsia="en-US"/>
        </w:rPr>
      </w:pPr>
      <w:r w:rsidRPr="00D63AEF">
        <w:rPr>
          <w:rFonts w:ascii="Garamond" w:hAnsi="Garamond"/>
          <w:sz w:val="22"/>
          <w:szCs w:val="22"/>
          <w:lang w:val="en-US" w:eastAsia="en-US"/>
        </w:rPr>
        <w:t>Data collection</w:t>
      </w:r>
      <w:r w:rsidR="0024321F" w:rsidRPr="00D63AEF">
        <w:rPr>
          <w:rFonts w:ascii="Garamond" w:hAnsi="Garamond"/>
          <w:sz w:val="22"/>
          <w:szCs w:val="22"/>
          <w:lang w:val="en-US" w:eastAsia="en-US"/>
        </w:rPr>
        <w:t xml:space="preserve"> same-sex households</w:t>
      </w:r>
      <w:r w:rsidRPr="00D63AEF">
        <w:rPr>
          <w:rFonts w:ascii="Garamond" w:hAnsi="Garamond"/>
          <w:sz w:val="22"/>
          <w:szCs w:val="22"/>
          <w:lang w:val="en-US" w:eastAsia="en-US"/>
        </w:rPr>
        <w:t xml:space="preserve">: merging information on same-sex couples’ division of labor from different countries. </w:t>
      </w:r>
    </w:p>
    <w:p w14:paraId="75F91243" w14:textId="77777777" w:rsidR="00CC11CA" w:rsidRPr="00D63AEF" w:rsidRDefault="00CC11CA" w:rsidP="0024321F">
      <w:pPr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</w:p>
    <w:p w14:paraId="759B2482" w14:textId="77777777" w:rsidR="005C7441" w:rsidRPr="00D63AEF" w:rsidRDefault="005C7441" w:rsidP="0024321F">
      <w:pPr>
        <w:jc w:val="both"/>
        <w:outlineLvl w:val="0"/>
        <w:rPr>
          <w:rFonts w:ascii="Garamond" w:hAnsi="Garamond"/>
          <w:sz w:val="22"/>
          <w:szCs w:val="22"/>
          <w:lang w:val="en-US" w:eastAsia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01/2010-04/2010</w:t>
      </w:r>
    </w:p>
    <w:p w14:paraId="24D6A69D" w14:textId="16C39A1F" w:rsidR="006D098A" w:rsidRPr="00D63AEF" w:rsidRDefault="00286481" w:rsidP="006D098A">
      <w:pPr>
        <w:jc w:val="both"/>
        <w:rPr>
          <w:rFonts w:ascii="Garamond" w:hAnsi="Garamond"/>
          <w:sz w:val="22"/>
          <w:szCs w:val="22"/>
          <w:lang w:val="en-US" w:eastAsia="en-US"/>
        </w:rPr>
      </w:pPr>
      <w:r w:rsidRPr="00D63AEF">
        <w:rPr>
          <w:rFonts w:ascii="Garamond" w:hAnsi="Garamond"/>
          <w:sz w:val="22"/>
          <w:szCs w:val="22"/>
          <w:lang w:val="en-US" w:eastAsia="en-US"/>
        </w:rPr>
        <w:t>C</w:t>
      </w:r>
      <w:r w:rsidR="005C7441" w:rsidRPr="00D63AEF">
        <w:rPr>
          <w:rFonts w:ascii="Garamond" w:hAnsi="Garamond"/>
          <w:sz w:val="22"/>
          <w:szCs w:val="22"/>
          <w:lang w:val="en-US" w:eastAsia="en-US"/>
        </w:rPr>
        <w:t>ollected data on how live music performances affected quality of life of psychogeriatric patients (observation as well as questionnaires filled in by staff / family members)</w:t>
      </w:r>
    </w:p>
    <w:p w14:paraId="4E9FDC66" w14:textId="77777777" w:rsidR="005C7441" w:rsidRPr="00D63AEF" w:rsidRDefault="005C7441" w:rsidP="0024321F">
      <w:pPr>
        <w:jc w:val="both"/>
        <w:rPr>
          <w:rFonts w:ascii="Garamond" w:hAnsi="Garamond" w:cs="Tahoma"/>
          <w:b/>
          <w:bCs/>
          <w:iCs/>
          <w:sz w:val="22"/>
          <w:szCs w:val="22"/>
          <w:lang w:val="en-US"/>
        </w:rPr>
      </w:pPr>
    </w:p>
    <w:p w14:paraId="65D71988" w14:textId="77777777" w:rsidR="005C7441" w:rsidRPr="00D63AEF" w:rsidRDefault="005C7441" w:rsidP="0024321F">
      <w:pPr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Expert meeting</w:t>
      </w:r>
    </w:p>
    <w:p w14:paraId="07FB6681" w14:textId="77777777" w:rsidR="005C7441" w:rsidRPr="00D63AEF" w:rsidRDefault="005C7441" w:rsidP="0024321F">
      <w:pPr>
        <w:jc w:val="both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F55D6A" wp14:editId="4A0D99F4">
                <wp:simplePos x="0" y="0"/>
                <wp:positionH relativeFrom="column">
                  <wp:posOffset>0</wp:posOffset>
                </wp:positionH>
                <wp:positionV relativeFrom="paragraph">
                  <wp:posOffset>58724</wp:posOffset>
                </wp:positionV>
                <wp:extent cx="5992495" cy="1905"/>
                <wp:effectExtent l="0" t="0" r="27305" b="3619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du="http://schemas.microsoft.com/office/word/2023/wordml/word16du">
            <w:pict>
              <v:shape w14:anchorId="0410A961" id="AutoShape 6" o:spid="_x0000_s1026" type="#_x0000_t32" style="position:absolute;margin-left:0;margin-top:4.6pt;width:471.85pt;height: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" strokeweight=".26mm">
                <v:stroke joinstyle="miter"/>
              </v:shape>
            </w:pict>
          </mc:Fallback>
        </mc:AlternateContent>
      </w:r>
    </w:p>
    <w:p w14:paraId="52980C26" w14:textId="2E8199A1" w:rsidR="005C7441" w:rsidRPr="00D63AEF" w:rsidRDefault="005C7441" w:rsidP="0024321F">
      <w:pPr>
        <w:jc w:val="both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Organized an in</w:t>
      </w:r>
      <w:r w:rsidR="007538B4" w:rsidRPr="00D63AEF">
        <w:rPr>
          <w:rFonts w:ascii="Garamond" w:hAnsi="Garamond" w:cs="Tahoma"/>
          <w:bCs/>
          <w:iCs/>
          <w:sz w:val="22"/>
          <w:szCs w:val="22"/>
          <w:lang w:val="en-US"/>
        </w:rPr>
        <w:t>ternational expert meeting on “G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ender differences in field of study choices” at Nuffield University Oxford, UK,</w:t>
      </w:r>
      <w:r w:rsidRPr="00D63AEF">
        <w:rPr>
          <w:rFonts w:ascii="Garamond" w:hAnsi="Garamond"/>
          <w:sz w:val="22"/>
          <w:szCs w:val="22"/>
          <w:lang w:val="en-US"/>
        </w:rPr>
        <w:t xml:space="preserve"> 21 September 2016.</w:t>
      </w:r>
    </w:p>
    <w:p w14:paraId="2E16EADE" w14:textId="77777777" w:rsidR="005C7441" w:rsidRPr="00D63AEF" w:rsidRDefault="005C7441" w:rsidP="0024321F">
      <w:pPr>
        <w:jc w:val="both"/>
        <w:rPr>
          <w:rFonts w:ascii="Garamond" w:hAnsi="Garamond" w:cs="Tahoma"/>
          <w:b/>
          <w:bCs/>
          <w:iCs/>
          <w:sz w:val="22"/>
          <w:szCs w:val="22"/>
          <w:lang w:val="en-US"/>
        </w:rPr>
      </w:pPr>
    </w:p>
    <w:p w14:paraId="6D4C16FD" w14:textId="77777777" w:rsidR="008F37F4" w:rsidRPr="00D63AEF" w:rsidRDefault="008F37F4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Invited expert</w:t>
      </w:r>
    </w:p>
    <w:p w14:paraId="1832BC70" w14:textId="77777777" w:rsidR="008F37F4" w:rsidRPr="00D63AEF" w:rsidRDefault="008F37F4" w:rsidP="0024321F">
      <w:pPr>
        <w:jc w:val="both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73DBCB" wp14:editId="10C3E30D">
                <wp:simplePos x="0" y="0"/>
                <wp:positionH relativeFrom="column">
                  <wp:posOffset>0</wp:posOffset>
                </wp:positionH>
                <wp:positionV relativeFrom="paragraph">
                  <wp:posOffset>58724</wp:posOffset>
                </wp:positionV>
                <wp:extent cx="5992495" cy="1905"/>
                <wp:effectExtent l="0" t="0" r="27305" b="36195"/>
                <wp:wrapNone/>
                <wp:docPr id="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du="http://schemas.microsoft.com/office/word/2023/wordml/word16du">
            <w:pict>
              <v:shape w14:anchorId="51FF9DEB" id="AutoShape 6" o:spid="_x0000_s1026" type="#_x0000_t32" style="position:absolute;margin-left:0;margin-top:4.6pt;width:471.85pt;height: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" strokeweight=".26mm">
                <v:stroke joinstyle="miter"/>
              </v:shape>
            </w:pict>
          </mc:Fallback>
        </mc:AlternateContent>
      </w:r>
    </w:p>
    <w:p w14:paraId="631D1DE2" w14:textId="2114DCDE" w:rsidR="008F37F4" w:rsidRPr="00D63AEF" w:rsidRDefault="008F37F4" w:rsidP="0024321F">
      <w:pPr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Invited expert for ‘</w:t>
      </w:r>
      <w:r w:rsidR="00085A3A" w:rsidRPr="00D63AEF">
        <w:rPr>
          <w:rFonts w:ascii="Garamond" w:hAnsi="Garamond" w:cs="Tahoma"/>
          <w:bCs/>
          <w:iCs/>
          <w:sz w:val="22"/>
          <w:szCs w:val="22"/>
          <w:lang w:val="en-US"/>
        </w:rPr>
        <w:t>‘</w:t>
      </w:r>
      <w:hyperlink r:id="rId40" w:history="1">
        <w:r w:rsidR="00085A3A" w:rsidRPr="00D63AEF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Gender4STEM</w:t>
        </w:r>
      </w:hyperlink>
      <w:r w:rsidR="00085A3A" w:rsidRPr="00D63AEF">
        <w:rPr>
          <w:rFonts w:ascii="Garamond" w:hAnsi="Garamond" w:cs="Tahoma"/>
          <w:bCs/>
          <w:iCs/>
          <w:sz w:val="22"/>
          <w:szCs w:val="22"/>
          <w:lang w:val="en-US"/>
        </w:rPr>
        <w:t>”, SCP/ATRIA/OCW. April 11, 2018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, </w:t>
      </w:r>
      <w:r w:rsidR="00085A3A" w:rsidRPr="00D63AEF">
        <w:rPr>
          <w:rFonts w:ascii="Garamond" w:hAnsi="Garamond" w:cs="Tahoma"/>
          <w:bCs/>
          <w:iCs/>
          <w:sz w:val="22"/>
          <w:szCs w:val="22"/>
          <w:lang w:val="en-US"/>
        </w:rPr>
        <w:t>Utrecht.</w:t>
      </w:r>
    </w:p>
    <w:p w14:paraId="4618ACAC" w14:textId="77777777" w:rsidR="008F37F4" w:rsidRPr="00D63AEF" w:rsidRDefault="008F37F4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</w:p>
    <w:p w14:paraId="5C9D0EAF" w14:textId="7EC198C0" w:rsidR="004F7C5B" w:rsidRPr="00D63AEF" w:rsidRDefault="004F7C5B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Invited lectures and presentations</w:t>
      </w:r>
    </w:p>
    <w:p w14:paraId="38B501E2" w14:textId="42171521" w:rsidR="00A43DAB" w:rsidRPr="00D63AEF" w:rsidRDefault="004F7C5B" w:rsidP="00A43DAB">
      <w:pPr>
        <w:jc w:val="both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DDE99E" wp14:editId="31582B90">
                <wp:simplePos x="0" y="0"/>
                <wp:positionH relativeFrom="column">
                  <wp:posOffset>0</wp:posOffset>
                </wp:positionH>
                <wp:positionV relativeFrom="paragraph">
                  <wp:posOffset>58724</wp:posOffset>
                </wp:positionV>
                <wp:extent cx="5992495" cy="1905"/>
                <wp:effectExtent l="0" t="0" r="27305" b="36195"/>
                <wp:wrapNone/>
                <wp:docPr id="1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du="http://schemas.microsoft.com/office/word/2023/wordml/word16du">
            <w:pict>
              <v:shape w14:anchorId="2AD51079" id="AutoShape 6" o:spid="_x0000_s1026" type="#_x0000_t32" style="position:absolute;margin-left:0;margin-top:4.6pt;width:471.85pt;height: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" strokeweight=".26mm">
                <v:stroke joinstyle="miter"/>
              </v:shape>
            </w:pict>
          </mc:Fallback>
        </mc:AlternateContent>
      </w:r>
    </w:p>
    <w:p w14:paraId="4EB08B24" w14:textId="30387A10" w:rsidR="00BC142D" w:rsidRPr="00D63AEF" w:rsidRDefault="00BC142D" w:rsidP="00BC142D">
      <w:pPr>
        <w:ind w:left="284" w:hanging="28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"Cash-for-Care and the costs of Parenthood. Evidence from Adoptive parents and Female Same-sex Couples in Finland" presented online LGBTQ+ seminar</w:t>
      </w:r>
      <w:r w:rsidR="00632790">
        <w:rPr>
          <w:rFonts w:ascii="Garamond" w:hAnsi="Garamond" w:cs="Tahoma"/>
          <w:bCs/>
          <w:iCs/>
          <w:sz w:val="22"/>
          <w:szCs w:val="22"/>
          <w:lang w:val="en-US"/>
        </w:rPr>
        <w:t>,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="00632790">
        <w:rPr>
          <w:rFonts w:ascii="Garamond" w:hAnsi="Garamond" w:cs="Tahoma"/>
          <w:bCs/>
          <w:iCs/>
          <w:sz w:val="22"/>
          <w:szCs w:val="22"/>
          <w:lang w:val="en-US"/>
        </w:rPr>
        <w:t xml:space="preserve">June 2023. </w:t>
      </w:r>
    </w:p>
    <w:p w14:paraId="12FA7906" w14:textId="672B797B" w:rsidR="000B2063" w:rsidRPr="00D63AEF" w:rsidRDefault="000B2063" w:rsidP="006A0002">
      <w:pPr>
        <w:ind w:left="284" w:hanging="28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"Cash-for-Care and the costs of Parenthood. Evidence from Adoptive parents and Female Same-sex Couples in Finland" </w:t>
      </w:r>
      <w:r w:rsidR="00BC142D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presented online to the FLUX consortium (Family Formation in Flux – Causes, Consequences and Possible Futures) </w:t>
      </w:r>
      <w:hyperlink r:id="rId41" w:history="1">
        <w:r w:rsidR="00BC142D" w:rsidRPr="00D63AEF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https://fluxconsortium.fi/</w:t>
        </w:r>
      </w:hyperlink>
      <w:r w:rsidR="00BC142D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="00632790">
        <w:rPr>
          <w:rFonts w:ascii="Garamond" w:hAnsi="Garamond" w:cs="Tahoma"/>
          <w:bCs/>
          <w:iCs/>
          <w:sz w:val="22"/>
          <w:szCs w:val="22"/>
          <w:lang w:val="en-US"/>
        </w:rPr>
        <w:t xml:space="preserve">, </w:t>
      </w:r>
      <w:r w:rsidR="00DC0E68">
        <w:rPr>
          <w:rFonts w:ascii="Garamond" w:hAnsi="Garamond" w:cs="Tahoma"/>
          <w:bCs/>
          <w:iCs/>
          <w:sz w:val="22"/>
          <w:szCs w:val="22"/>
          <w:lang w:val="en-US"/>
        </w:rPr>
        <w:t>M</w:t>
      </w:r>
      <w:r w:rsidR="00632790">
        <w:rPr>
          <w:rFonts w:ascii="Garamond" w:hAnsi="Garamond" w:cs="Tahoma"/>
          <w:bCs/>
          <w:iCs/>
          <w:sz w:val="22"/>
          <w:szCs w:val="22"/>
          <w:lang w:val="en-US"/>
        </w:rPr>
        <w:t>ay 2023.</w:t>
      </w:r>
    </w:p>
    <w:p w14:paraId="74A6DC06" w14:textId="16A354D7" w:rsidR="00F36350" w:rsidRPr="00D63AEF" w:rsidRDefault="00F36350" w:rsidP="00F36350">
      <w:pPr>
        <w:ind w:left="284" w:hanging="28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"The Division of </w:t>
      </w:r>
      <w:proofErr w:type="spellStart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Labour</w:t>
      </w:r>
      <w:proofErr w:type="spell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of</w:t>
      </w:r>
      <w:r w:rsidR="009B1075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Parents in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Same-Sex Couples" at the Sociology Depar</w:t>
      </w:r>
      <w:r w:rsidR="009B1075" w:rsidRPr="00D63AEF">
        <w:rPr>
          <w:rFonts w:ascii="Garamond" w:hAnsi="Garamond" w:cs="Tahoma"/>
          <w:bCs/>
          <w:iCs/>
          <w:sz w:val="22"/>
          <w:szCs w:val="22"/>
          <w:lang w:val="en-US"/>
        </w:rPr>
        <w:t>t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ment at Uppsala University, June 2022. </w:t>
      </w:r>
    </w:p>
    <w:p w14:paraId="6208FE7D" w14:textId="4032B718" w:rsidR="00E564FE" w:rsidRPr="00D63AEF" w:rsidRDefault="00E564FE" w:rsidP="00A43DAB">
      <w:pPr>
        <w:ind w:left="284" w:hanging="28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"The child penalty in same-sex and different-sex couples in Sweden, Norway, Denmark and Finland" at the Psychological Institute Female Research Network at Uppsala University, November 2020. </w:t>
      </w:r>
    </w:p>
    <w:p w14:paraId="131604FC" w14:textId="0ACC7DF6" w:rsidR="00A43DAB" w:rsidRPr="00D63AEF" w:rsidRDefault="00A43DAB" w:rsidP="00A43DAB">
      <w:pPr>
        <w:ind w:left="284" w:hanging="28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“De </w:t>
      </w:r>
      <w:proofErr w:type="spellStart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invloed</w:t>
      </w:r>
      <w:proofErr w:type="spell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van </w:t>
      </w:r>
      <w:proofErr w:type="spellStart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ouders</w:t>
      </w:r>
      <w:proofErr w:type="spell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op </w:t>
      </w:r>
      <w:proofErr w:type="spellStart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studiekeuzes</w:t>
      </w:r>
      <w:proofErr w:type="spell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” [The influence parents on field of study choices’]. Guest lecture</w:t>
      </w:r>
      <w:r w:rsidR="000347AF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at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Utrecht University, </w:t>
      </w:r>
      <w:r w:rsidR="00C17DF9" w:rsidRPr="00D63AEF">
        <w:rPr>
          <w:rFonts w:ascii="Garamond" w:hAnsi="Garamond" w:cs="Tahoma"/>
          <w:bCs/>
          <w:iCs/>
          <w:sz w:val="22"/>
          <w:szCs w:val="22"/>
          <w:lang w:val="en-US"/>
        </w:rPr>
        <w:t>March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, 2019.</w:t>
      </w:r>
    </w:p>
    <w:p w14:paraId="42A909FA" w14:textId="4EC9EEC5" w:rsidR="005F5323" w:rsidRPr="00D63AEF" w:rsidRDefault="00A43DAB" w:rsidP="00A43DAB">
      <w:pPr>
        <w:ind w:left="284" w:hanging="28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="005F5323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“De </w:t>
      </w:r>
      <w:proofErr w:type="spellStart"/>
      <w:r w:rsidR="005F5323" w:rsidRPr="00D63AEF">
        <w:rPr>
          <w:rFonts w:ascii="Garamond" w:hAnsi="Garamond" w:cs="Tahoma"/>
          <w:bCs/>
          <w:iCs/>
          <w:sz w:val="22"/>
          <w:szCs w:val="22"/>
          <w:lang w:val="en-US"/>
        </w:rPr>
        <w:t>invloed</w:t>
      </w:r>
      <w:proofErr w:type="spellEnd"/>
      <w:r w:rsidR="005F5323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van </w:t>
      </w:r>
      <w:proofErr w:type="spellStart"/>
      <w:r w:rsidR="005F5323" w:rsidRPr="00D63AEF">
        <w:rPr>
          <w:rFonts w:ascii="Garamond" w:hAnsi="Garamond" w:cs="Tahoma"/>
          <w:bCs/>
          <w:iCs/>
          <w:sz w:val="22"/>
          <w:szCs w:val="22"/>
          <w:lang w:val="en-US"/>
        </w:rPr>
        <w:t>genderstereoptypen</w:t>
      </w:r>
      <w:proofErr w:type="spellEnd"/>
      <w:r w:rsidR="005F5323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op </w:t>
      </w:r>
      <w:proofErr w:type="spellStart"/>
      <w:r w:rsidR="005F5323" w:rsidRPr="00D63AEF">
        <w:rPr>
          <w:rFonts w:ascii="Garamond" w:hAnsi="Garamond" w:cs="Tahoma"/>
          <w:bCs/>
          <w:iCs/>
          <w:sz w:val="22"/>
          <w:szCs w:val="22"/>
          <w:lang w:val="en-US"/>
        </w:rPr>
        <w:t>studiekeuzes</w:t>
      </w:r>
      <w:proofErr w:type="spellEnd"/>
      <w:r w:rsidR="005F5323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” [The influence of gender stereotypes on field of study choices’]. 11congressen that organizes conferences, workshops and masterclasses in psychology, psychiatry, and psychotherapy, </w:t>
      </w:r>
      <w:r w:rsidR="0041586E" w:rsidRPr="00D63AEF">
        <w:rPr>
          <w:rFonts w:ascii="Garamond" w:hAnsi="Garamond" w:cs="Tahoma"/>
          <w:bCs/>
          <w:iCs/>
          <w:sz w:val="22"/>
          <w:szCs w:val="22"/>
          <w:lang w:val="en-US"/>
        </w:rPr>
        <w:t>November</w:t>
      </w:r>
      <w:r w:rsidR="005F5323" w:rsidRPr="00D63AEF">
        <w:rPr>
          <w:rFonts w:ascii="Garamond" w:hAnsi="Garamond" w:cs="Tahoma"/>
          <w:bCs/>
          <w:iCs/>
          <w:sz w:val="22"/>
          <w:szCs w:val="22"/>
          <w:lang w:val="en-US"/>
        </w:rPr>
        <w:t>, 2018. https://www.11congressen.nl/</w:t>
      </w:r>
    </w:p>
    <w:p w14:paraId="06323B46" w14:textId="77777777" w:rsidR="00D63AEF" w:rsidRPr="00D63AEF" w:rsidRDefault="00D63AEF" w:rsidP="00D63AEF">
      <w:pPr>
        <w:ind w:left="284" w:hanging="28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90032B">
        <w:rPr>
          <w:rFonts w:ascii="Garamond" w:hAnsi="Garamond" w:cs="Tahoma"/>
          <w:bCs/>
          <w:iCs/>
          <w:sz w:val="22"/>
          <w:szCs w:val="22"/>
        </w:rPr>
        <w:t>“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</w:rPr>
        <w:t>Genderstereotiepe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</w:rPr>
        <w:t xml:space="preserve"> studiekeuzes. Waarom kiezen jongens en meisjes verschillend?”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[Gendered field of study choices. Why do boys and girls choose differently?] Ministry of Education and Science &amp; NEMO Science Museum: project Hypatia, May, 2018.</w:t>
      </w:r>
    </w:p>
    <w:p w14:paraId="22374E04" w14:textId="513B680D" w:rsidR="004F7C5B" w:rsidRPr="00D63AEF" w:rsidRDefault="00836E33" w:rsidP="00A43DAB">
      <w:pPr>
        <w:ind w:left="284" w:hanging="28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90032B">
        <w:rPr>
          <w:rFonts w:ascii="Garamond" w:hAnsi="Garamond" w:cs="Tahoma"/>
          <w:bCs/>
          <w:iCs/>
          <w:sz w:val="22"/>
          <w:szCs w:val="22"/>
        </w:rPr>
        <w:t>“</w:t>
      </w:r>
      <w:proofErr w:type="spellStart"/>
      <w:r w:rsidR="004F7C5B" w:rsidRPr="0090032B">
        <w:rPr>
          <w:rFonts w:ascii="Garamond" w:hAnsi="Garamond" w:cs="Tahoma"/>
          <w:bCs/>
          <w:iCs/>
          <w:sz w:val="22"/>
          <w:szCs w:val="22"/>
        </w:rPr>
        <w:t>Genderstereotiepe</w:t>
      </w:r>
      <w:proofErr w:type="spellEnd"/>
      <w:r w:rsidR="004F7C5B" w:rsidRPr="0090032B">
        <w:rPr>
          <w:rFonts w:ascii="Garamond" w:hAnsi="Garamond" w:cs="Tahoma"/>
          <w:bCs/>
          <w:iCs/>
          <w:sz w:val="22"/>
          <w:szCs w:val="22"/>
        </w:rPr>
        <w:t xml:space="preserve"> studiekeuzes. Waarom kiezen jongens en meisjes verschillen</w:t>
      </w:r>
      <w:r w:rsidR="006A0002" w:rsidRPr="0090032B">
        <w:rPr>
          <w:rFonts w:ascii="Garamond" w:hAnsi="Garamond" w:cs="Tahoma"/>
          <w:bCs/>
          <w:iCs/>
          <w:sz w:val="22"/>
          <w:szCs w:val="22"/>
        </w:rPr>
        <w:t>d</w:t>
      </w:r>
      <w:r w:rsidR="004F7C5B" w:rsidRPr="0090032B">
        <w:rPr>
          <w:rFonts w:ascii="Garamond" w:hAnsi="Garamond" w:cs="Tahoma"/>
          <w:bCs/>
          <w:iCs/>
          <w:sz w:val="22"/>
          <w:szCs w:val="22"/>
        </w:rPr>
        <w:t>?</w:t>
      </w:r>
      <w:r w:rsidRPr="0090032B">
        <w:rPr>
          <w:rFonts w:ascii="Garamond" w:hAnsi="Garamond" w:cs="Tahoma"/>
          <w:bCs/>
          <w:iCs/>
          <w:sz w:val="22"/>
          <w:szCs w:val="22"/>
        </w:rPr>
        <w:t>”</w:t>
      </w:r>
      <w:r w:rsidR="004F7C5B" w:rsidRPr="0090032B">
        <w:rPr>
          <w:rFonts w:ascii="Garamond" w:hAnsi="Garamond" w:cs="Tahoma"/>
          <w:bCs/>
          <w:iCs/>
          <w:sz w:val="22"/>
          <w:szCs w:val="22"/>
        </w:rPr>
        <w:t xml:space="preserve"> </w:t>
      </w:r>
      <w:r w:rsidR="004F7C5B" w:rsidRPr="00D63AEF">
        <w:rPr>
          <w:rFonts w:ascii="Garamond" w:hAnsi="Garamond" w:cs="Tahoma"/>
          <w:bCs/>
          <w:iCs/>
          <w:sz w:val="22"/>
          <w:szCs w:val="22"/>
          <w:lang w:val="en-US"/>
        </w:rPr>
        <w:t>[Gendered field of study choices. Why do boys and girls choose differently?] Ministry of Education and Science</w:t>
      </w:r>
      <w:r w:rsidR="00C1127C" w:rsidRPr="00D63AEF">
        <w:rPr>
          <w:rFonts w:ascii="Garamond" w:hAnsi="Garamond" w:cs="Tahoma"/>
          <w:bCs/>
          <w:iCs/>
          <w:sz w:val="22"/>
          <w:szCs w:val="22"/>
          <w:lang w:val="en-US"/>
        </w:rPr>
        <w:t>,</w:t>
      </w:r>
      <w:r w:rsidR="004F7C5B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="00C1127C" w:rsidRPr="00D63AEF">
        <w:rPr>
          <w:rFonts w:ascii="Garamond" w:hAnsi="Garamond" w:cs="Tahoma"/>
          <w:bCs/>
          <w:iCs/>
          <w:sz w:val="22"/>
          <w:szCs w:val="22"/>
          <w:lang w:val="en-US"/>
        </w:rPr>
        <w:t>department Emancipation, March, 2018.</w:t>
      </w:r>
    </w:p>
    <w:p w14:paraId="3F146C7D" w14:textId="77777777" w:rsidR="00937A46" w:rsidRPr="00D63AEF" w:rsidRDefault="00937A46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</w:p>
    <w:p w14:paraId="403D110D" w14:textId="6A79007B" w:rsidR="005C7441" w:rsidRPr="00D63AEF" w:rsidRDefault="005C7441" w:rsidP="0024321F">
      <w:pPr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Conference activity</w:t>
      </w:r>
    </w:p>
    <w:p w14:paraId="01C407BA" w14:textId="77777777" w:rsidR="005C7441" w:rsidRPr="00D63AEF" w:rsidRDefault="005C7441" w:rsidP="0024321F">
      <w:pPr>
        <w:jc w:val="both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D7F598" wp14:editId="25F5746E">
                <wp:simplePos x="0" y="0"/>
                <wp:positionH relativeFrom="column">
                  <wp:posOffset>0</wp:posOffset>
                </wp:positionH>
                <wp:positionV relativeFrom="paragraph">
                  <wp:posOffset>58724</wp:posOffset>
                </wp:positionV>
                <wp:extent cx="5992495" cy="1905"/>
                <wp:effectExtent l="0" t="0" r="27305" b="36195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du="http://schemas.microsoft.com/office/word/2023/wordml/word16du">
            <w:pict>
              <v:shape w14:anchorId="650FC153" id="AutoShape 6" o:spid="_x0000_s1026" type="#_x0000_t32" style="position:absolute;margin-left:0;margin-top:4.6pt;width:471.85pt;height: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" strokeweight=".26mm">
                <v:stroke joinstyle="miter"/>
              </v:shape>
            </w:pict>
          </mc:Fallback>
        </mc:AlternateContent>
      </w:r>
    </w:p>
    <w:p w14:paraId="36E87EE5" w14:textId="5F0F3102" w:rsidR="0014111D" w:rsidRPr="0014111D" w:rsidRDefault="0014111D" w:rsidP="00BC142D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“Economic </w:t>
      </w:r>
      <w:r w:rsidR="0039392E">
        <w:rPr>
          <w:rFonts w:ascii="Garamond" w:hAnsi="Garamond"/>
          <w:sz w:val="22"/>
          <w:szCs w:val="22"/>
          <w:lang w:val="en-US"/>
        </w:rPr>
        <w:t>consequences</w:t>
      </w:r>
      <w:r>
        <w:rPr>
          <w:rFonts w:ascii="Garamond" w:hAnsi="Garamond"/>
          <w:sz w:val="22"/>
          <w:szCs w:val="22"/>
          <w:lang w:val="en-US"/>
        </w:rPr>
        <w:t xml:space="preserve"> of separation for </w:t>
      </w:r>
      <w:r w:rsidR="00DC0E68">
        <w:rPr>
          <w:rFonts w:ascii="Garamond" w:hAnsi="Garamond"/>
          <w:sz w:val="22"/>
          <w:szCs w:val="22"/>
          <w:lang w:val="en-US"/>
        </w:rPr>
        <w:t xml:space="preserve">female </w:t>
      </w:r>
      <w:r>
        <w:rPr>
          <w:rFonts w:ascii="Garamond" w:hAnsi="Garamond"/>
          <w:sz w:val="22"/>
          <w:szCs w:val="22"/>
          <w:lang w:val="en-US"/>
        </w:rPr>
        <w:t xml:space="preserve">same-sex and different-sex couples”. Paper presented at the Divorce Conference, </w:t>
      </w:r>
      <w:r w:rsidR="0039392E">
        <w:rPr>
          <w:rFonts w:ascii="Garamond" w:hAnsi="Garamond"/>
          <w:sz w:val="22"/>
          <w:szCs w:val="22"/>
          <w:lang w:val="en-US"/>
        </w:rPr>
        <w:t>Utrecht, the Netherlands, 12-13 October 2023.</w:t>
      </w:r>
    </w:p>
    <w:p w14:paraId="1CD3F5E5" w14:textId="5422AA63" w:rsidR="00BC142D" w:rsidRPr="00D63AEF" w:rsidRDefault="00BC142D" w:rsidP="00BC142D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>“</w:t>
      </w:r>
      <w:r w:rsidR="00DC0E68" w:rsidRPr="00D63AEF">
        <w:rPr>
          <w:rFonts w:ascii="Garamond" w:hAnsi="Garamond" w:cs="Tahoma"/>
          <w:bCs/>
          <w:iCs/>
          <w:sz w:val="22"/>
          <w:szCs w:val="22"/>
          <w:lang w:val="en-US"/>
        </w:rPr>
        <w:t>Cash-for-care and the Cost of Parenthood. Evidence from Adoptive and Same-Sex Couples</w:t>
      </w:r>
      <w:r w:rsidRPr="00D63AEF">
        <w:rPr>
          <w:rFonts w:ascii="Garamond" w:hAnsi="Garamond"/>
          <w:sz w:val="22"/>
          <w:szCs w:val="22"/>
          <w:lang w:val="en-US"/>
        </w:rPr>
        <w:t>”. Paper presented at the European Consortium for Sociological Research (ECSR),</w:t>
      </w:r>
      <w:r w:rsidR="0039392E">
        <w:rPr>
          <w:rFonts w:ascii="Garamond" w:hAnsi="Garamond"/>
          <w:sz w:val="22"/>
          <w:szCs w:val="22"/>
          <w:lang w:val="en-US"/>
        </w:rPr>
        <w:t xml:space="preserve"> </w:t>
      </w:r>
      <w:r w:rsidR="0039392E" w:rsidRPr="00D63AEF">
        <w:rPr>
          <w:rFonts w:ascii="Garamond" w:hAnsi="Garamond"/>
          <w:sz w:val="22"/>
          <w:szCs w:val="22"/>
          <w:lang w:val="en-US"/>
        </w:rPr>
        <w:t>Prague, Czech Republic</w:t>
      </w:r>
      <w:r w:rsidR="00DC0E68">
        <w:rPr>
          <w:rFonts w:ascii="Garamond" w:hAnsi="Garamond"/>
          <w:sz w:val="22"/>
          <w:szCs w:val="22"/>
          <w:lang w:val="en-US"/>
        </w:rPr>
        <w:t xml:space="preserve">, </w:t>
      </w:r>
      <w:r w:rsidR="00DC0E68" w:rsidRPr="00D63AEF">
        <w:rPr>
          <w:rFonts w:ascii="Garamond" w:hAnsi="Garamond"/>
          <w:sz w:val="22"/>
          <w:szCs w:val="22"/>
          <w:lang w:val="en-US"/>
        </w:rPr>
        <w:t>18</w:t>
      </w:r>
      <w:r w:rsidR="00DC0E68">
        <w:rPr>
          <w:rFonts w:ascii="Garamond" w:hAnsi="Garamond"/>
          <w:sz w:val="22"/>
          <w:szCs w:val="22"/>
          <w:lang w:val="en-US"/>
        </w:rPr>
        <w:t xml:space="preserve"> </w:t>
      </w:r>
      <w:r w:rsidR="00DC0E68" w:rsidRPr="00D63AEF">
        <w:rPr>
          <w:rFonts w:ascii="Garamond" w:hAnsi="Garamond"/>
          <w:sz w:val="22"/>
          <w:szCs w:val="22"/>
          <w:lang w:val="en-US"/>
        </w:rPr>
        <w:t>– 20 September 2023</w:t>
      </w:r>
      <w:r w:rsidR="00DC0E68">
        <w:rPr>
          <w:rFonts w:ascii="Garamond" w:hAnsi="Garamond"/>
          <w:sz w:val="22"/>
          <w:szCs w:val="22"/>
          <w:lang w:val="en-US"/>
        </w:rPr>
        <w:t>.</w:t>
      </w:r>
    </w:p>
    <w:p w14:paraId="35BC4E51" w14:textId="631476D8" w:rsidR="00F36350" w:rsidRPr="00D63AEF" w:rsidRDefault="00F36350" w:rsidP="00F36350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>“The division of labor of fathers in male same-</w:t>
      </w:r>
      <w:r w:rsidRPr="00D63AEF">
        <w:rPr>
          <w:rFonts w:ascii="Garamond" w:hAnsi="Garamond"/>
          <w:sz w:val="22"/>
          <w:szCs w:val="22"/>
          <w:lang w:val="en-US"/>
        </w:rPr>
        <w:t>sex couples”. Paper presente</w:t>
      </w:r>
      <w:r w:rsidR="00FE5CCE" w:rsidRPr="00D63AEF">
        <w:rPr>
          <w:rFonts w:ascii="Garamond" w:hAnsi="Garamond"/>
          <w:sz w:val="22"/>
          <w:szCs w:val="22"/>
          <w:lang w:val="en-US"/>
        </w:rPr>
        <w:t>d</w:t>
      </w:r>
      <w:r w:rsidRPr="00D63AEF">
        <w:rPr>
          <w:rFonts w:ascii="Garamond" w:hAnsi="Garamond"/>
          <w:sz w:val="22"/>
          <w:szCs w:val="22"/>
          <w:lang w:val="en-US"/>
        </w:rPr>
        <w:t xml:space="preserve"> at the European Consortium for Sociological Research (ECSR), </w:t>
      </w:r>
      <w:r w:rsidR="0039392E" w:rsidRPr="00D63AEF">
        <w:rPr>
          <w:rFonts w:ascii="Garamond" w:hAnsi="Garamond"/>
          <w:sz w:val="22"/>
          <w:szCs w:val="22"/>
          <w:lang w:val="en-US"/>
        </w:rPr>
        <w:t>Amsterdam, The Netherlands</w:t>
      </w:r>
      <w:r w:rsidR="0039392E">
        <w:rPr>
          <w:rFonts w:ascii="Garamond" w:hAnsi="Garamond"/>
          <w:sz w:val="22"/>
          <w:szCs w:val="22"/>
          <w:lang w:val="en-US"/>
        </w:rPr>
        <w:t xml:space="preserve">, </w:t>
      </w:r>
      <w:r w:rsidRPr="00D63AEF">
        <w:rPr>
          <w:rFonts w:ascii="Garamond" w:hAnsi="Garamond"/>
          <w:sz w:val="22"/>
          <w:szCs w:val="22"/>
          <w:lang w:val="en-US"/>
        </w:rPr>
        <w:t>6 June – 8 July 2022.</w:t>
      </w:r>
    </w:p>
    <w:p w14:paraId="069535A3" w14:textId="520D6084" w:rsidR="00F36350" w:rsidRPr="00D63AEF" w:rsidRDefault="00F36350" w:rsidP="00F36350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 xml:space="preserve">“The child penalty in same-sex and different-sex couples in Sweden, Norway, Denmark and Finland”. </w:t>
      </w:r>
      <w:r w:rsidRPr="00D63AEF">
        <w:rPr>
          <w:rFonts w:ascii="Garamond" w:hAnsi="Garamond"/>
          <w:sz w:val="22"/>
          <w:szCs w:val="22"/>
          <w:lang w:val="en-US"/>
        </w:rPr>
        <w:t xml:space="preserve">Paper presentation at European Population Conference (EPC), </w:t>
      </w:r>
      <w:r w:rsidR="0039392E" w:rsidRPr="00D63AEF">
        <w:rPr>
          <w:rFonts w:ascii="Garamond" w:hAnsi="Garamond"/>
          <w:sz w:val="22"/>
          <w:szCs w:val="22"/>
          <w:lang w:val="en-US"/>
        </w:rPr>
        <w:t>Groningen, The Netherlands</w:t>
      </w:r>
      <w:r w:rsidR="0039392E">
        <w:rPr>
          <w:rFonts w:ascii="Garamond" w:hAnsi="Garamond"/>
          <w:sz w:val="22"/>
          <w:szCs w:val="22"/>
          <w:lang w:val="en-US"/>
        </w:rPr>
        <w:t xml:space="preserve">, </w:t>
      </w:r>
      <w:r w:rsidRPr="00D63AEF">
        <w:rPr>
          <w:rFonts w:ascii="Garamond" w:hAnsi="Garamond"/>
          <w:sz w:val="22"/>
          <w:szCs w:val="22"/>
          <w:lang w:val="en-US"/>
        </w:rPr>
        <w:t>30 June – 2 July 2022.</w:t>
      </w:r>
    </w:p>
    <w:p w14:paraId="76CD3391" w14:textId="1B875E51" w:rsidR="00F36350" w:rsidRPr="00D63AEF" w:rsidRDefault="00F36350" w:rsidP="00F36350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 xml:space="preserve">“The child penalty in same-sex and different-sex couples in Sweden, Norway, Denmark and Finland”. </w:t>
      </w:r>
      <w:r w:rsidRPr="00D63AEF">
        <w:rPr>
          <w:rFonts w:ascii="Garamond" w:hAnsi="Garamond"/>
          <w:sz w:val="22"/>
          <w:szCs w:val="22"/>
          <w:lang w:val="en-US"/>
        </w:rPr>
        <w:t xml:space="preserve">Paper presentation at Work Family Research Network (WFRN), </w:t>
      </w:r>
      <w:r w:rsidR="0039392E" w:rsidRPr="00D63AEF">
        <w:rPr>
          <w:rFonts w:ascii="Garamond" w:hAnsi="Garamond"/>
          <w:sz w:val="22"/>
          <w:szCs w:val="22"/>
          <w:lang w:val="en-US"/>
        </w:rPr>
        <w:t xml:space="preserve">New York, USA </w:t>
      </w:r>
      <w:r w:rsidRPr="00D63AEF">
        <w:rPr>
          <w:rFonts w:ascii="Garamond" w:hAnsi="Garamond"/>
          <w:sz w:val="22"/>
          <w:szCs w:val="22"/>
          <w:lang w:val="en-US"/>
        </w:rPr>
        <w:t>23 – 25 June 2022.</w:t>
      </w:r>
    </w:p>
    <w:p w14:paraId="5827186C" w14:textId="28B4990F" w:rsidR="00F36350" w:rsidRPr="00D63AEF" w:rsidRDefault="00F36350" w:rsidP="00F36350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lastRenderedPageBreak/>
        <w:t>“The division of labor of fathers in male same-</w:t>
      </w:r>
      <w:r w:rsidRPr="00D63AEF">
        <w:rPr>
          <w:rFonts w:ascii="Garamond" w:hAnsi="Garamond"/>
          <w:sz w:val="22"/>
          <w:szCs w:val="22"/>
          <w:lang w:val="en-US"/>
        </w:rPr>
        <w:t>sex couples”. Paper presente</w:t>
      </w:r>
      <w:r w:rsidR="00FE5CCE" w:rsidRPr="00D63AEF">
        <w:rPr>
          <w:rFonts w:ascii="Garamond" w:hAnsi="Garamond"/>
          <w:sz w:val="22"/>
          <w:szCs w:val="22"/>
          <w:lang w:val="en-US"/>
        </w:rPr>
        <w:t>d</w:t>
      </w:r>
      <w:r w:rsidRPr="00D63AEF">
        <w:rPr>
          <w:rFonts w:ascii="Garamond" w:hAnsi="Garamond"/>
          <w:sz w:val="22"/>
          <w:szCs w:val="22"/>
          <w:lang w:val="en-US"/>
        </w:rPr>
        <w:t xml:space="preserve"> at the Swedish Days of Sociology (</w:t>
      </w:r>
      <w:proofErr w:type="spellStart"/>
      <w:r w:rsidRPr="00D63AEF">
        <w:rPr>
          <w:rFonts w:ascii="Garamond" w:hAnsi="Garamond"/>
          <w:sz w:val="22"/>
          <w:szCs w:val="22"/>
          <w:lang w:val="en-US"/>
        </w:rPr>
        <w:t>Sociologidagarna</w:t>
      </w:r>
      <w:proofErr w:type="spellEnd"/>
      <w:r w:rsidRPr="00D63AEF">
        <w:rPr>
          <w:rFonts w:ascii="Garamond" w:hAnsi="Garamond"/>
          <w:sz w:val="22"/>
          <w:szCs w:val="22"/>
          <w:lang w:val="en-US"/>
        </w:rPr>
        <w:t xml:space="preserve">), </w:t>
      </w:r>
      <w:r w:rsidR="0039392E" w:rsidRPr="00D63AEF">
        <w:rPr>
          <w:rFonts w:ascii="Garamond" w:hAnsi="Garamond"/>
          <w:sz w:val="22"/>
          <w:szCs w:val="22"/>
          <w:lang w:val="en-US"/>
        </w:rPr>
        <w:t>Uppsala, Sweden</w:t>
      </w:r>
      <w:r w:rsidR="0039392E">
        <w:rPr>
          <w:rFonts w:ascii="Garamond" w:hAnsi="Garamond"/>
          <w:sz w:val="22"/>
          <w:szCs w:val="22"/>
          <w:lang w:val="en-US"/>
        </w:rPr>
        <w:t>,</w:t>
      </w:r>
      <w:r w:rsidR="0039392E" w:rsidRPr="00D63AEF">
        <w:rPr>
          <w:rFonts w:ascii="Garamond" w:hAnsi="Garamond"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sz w:val="22"/>
          <w:szCs w:val="22"/>
          <w:lang w:val="en-US"/>
        </w:rPr>
        <w:t>17 – 18 March 2022.</w:t>
      </w:r>
    </w:p>
    <w:p w14:paraId="3A720C90" w14:textId="1CC6526D" w:rsidR="00064059" w:rsidRPr="00D63AEF" w:rsidRDefault="00064059" w:rsidP="00064059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 xml:space="preserve">“The child penalty in same-sex and different-sex couples in Sweden, Norway, Denmark and Finland”. </w:t>
      </w:r>
      <w:r w:rsidRPr="00D63AEF">
        <w:rPr>
          <w:rFonts w:ascii="Garamond" w:hAnsi="Garamond"/>
          <w:sz w:val="22"/>
          <w:szCs w:val="22"/>
          <w:lang w:val="en-US"/>
        </w:rPr>
        <w:t xml:space="preserve">Paper presentation at Day of Sociology annual meeting, 10 </w:t>
      </w:r>
      <w:proofErr w:type="spellStart"/>
      <w:r w:rsidRPr="00D63AEF">
        <w:rPr>
          <w:rFonts w:ascii="Garamond" w:hAnsi="Garamond"/>
          <w:sz w:val="22"/>
          <w:szCs w:val="22"/>
          <w:lang w:val="en-US"/>
        </w:rPr>
        <w:t>Juni</w:t>
      </w:r>
      <w:proofErr w:type="spellEnd"/>
      <w:r w:rsidRPr="00D63AEF">
        <w:rPr>
          <w:rFonts w:ascii="Garamond" w:hAnsi="Garamond"/>
          <w:sz w:val="22"/>
          <w:szCs w:val="22"/>
          <w:lang w:val="en-US"/>
        </w:rPr>
        <w:t xml:space="preserve"> 2021 (Online).</w:t>
      </w:r>
    </w:p>
    <w:p w14:paraId="73EF4E2D" w14:textId="1D2DE6DE" w:rsidR="00064059" w:rsidRPr="00D63AEF" w:rsidRDefault="00064059" w:rsidP="00064059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 xml:space="preserve">“The child penalty in same-sex and different-sex couples in Sweden, Norway, Denmark and Finland”. </w:t>
      </w:r>
      <w:r w:rsidRPr="00D63AEF">
        <w:rPr>
          <w:rFonts w:ascii="Garamond" w:hAnsi="Garamond"/>
          <w:sz w:val="22"/>
          <w:szCs w:val="22"/>
          <w:lang w:val="en-US"/>
        </w:rPr>
        <w:t xml:space="preserve">Paper presentation at Research Committee on Stratification (RC28) meeting, 1 – 3 </w:t>
      </w:r>
      <w:proofErr w:type="spellStart"/>
      <w:r w:rsidRPr="00D63AEF">
        <w:rPr>
          <w:rFonts w:ascii="Garamond" w:hAnsi="Garamond"/>
          <w:sz w:val="22"/>
          <w:szCs w:val="22"/>
          <w:lang w:val="en-US"/>
        </w:rPr>
        <w:t>Juni</w:t>
      </w:r>
      <w:proofErr w:type="spellEnd"/>
      <w:r w:rsidRPr="00D63AEF">
        <w:rPr>
          <w:rFonts w:ascii="Garamond" w:hAnsi="Garamond"/>
          <w:sz w:val="22"/>
          <w:szCs w:val="22"/>
          <w:lang w:val="en-US"/>
        </w:rPr>
        <w:t xml:space="preserve"> 2021 (Online).</w:t>
      </w:r>
    </w:p>
    <w:p w14:paraId="04FEA42D" w14:textId="06EEC95C" w:rsidR="00064059" w:rsidRPr="00D63AEF" w:rsidRDefault="00064059" w:rsidP="00064059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 xml:space="preserve">“The child penalty in same-sex and different-sex couples in Sweden, Norway, Denmark and Finland”. </w:t>
      </w:r>
      <w:r w:rsidRPr="00D63AEF">
        <w:rPr>
          <w:rFonts w:ascii="Garamond" w:hAnsi="Garamond"/>
          <w:sz w:val="22"/>
          <w:szCs w:val="22"/>
          <w:lang w:val="en-US"/>
        </w:rPr>
        <w:t>Paper presentation at Population Association of America (PAA), 5 – 7 May 2021 (Online).</w:t>
      </w:r>
    </w:p>
    <w:p w14:paraId="01D1FC53" w14:textId="3A506CFE" w:rsidR="00E564FE" w:rsidRPr="00D63AEF" w:rsidRDefault="00E564FE" w:rsidP="00856333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 xml:space="preserve">“The child penalty in same-sex and different-sex couples in Sweden, Norway, Denmark and Finland”. Paper presentation at </w:t>
      </w:r>
      <w:r w:rsidRPr="00D63AEF">
        <w:rPr>
          <w:rFonts w:ascii="Garamond" w:hAnsi="Garamond"/>
          <w:sz w:val="22"/>
          <w:szCs w:val="22"/>
          <w:lang w:val="en-US"/>
        </w:rPr>
        <w:t>European Consortium for Sociological Research (ECSR), Amsterdam, the Netherlands, 3 July 2020 (online).</w:t>
      </w:r>
    </w:p>
    <w:p w14:paraId="2B34A15F" w14:textId="24EBB6D6" w:rsidR="00EB5ABC" w:rsidRPr="00D63AEF" w:rsidRDefault="00EB5ABC" w:rsidP="00EB5ABC">
      <w:pPr>
        <w:pStyle w:val="Heading1"/>
        <w:numPr>
          <w:ilvl w:val="0"/>
          <w:numId w:val="2"/>
        </w:numPr>
        <w:spacing w:before="0"/>
        <w:jc w:val="both"/>
        <w:textAlignment w:val="baseline"/>
        <w:rPr>
          <w:rFonts w:ascii="Garamond" w:hAnsi="Garamond"/>
          <w:bCs/>
          <w:color w:val="000000" w:themeColor="text1"/>
          <w:sz w:val="22"/>
          <w:szCs w:val="22"/>
          <w:lang w:val="en-US"/>
        </w:rPr>
      </w:pPr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>“Sibling influence in field of study choices”. Paper presentation within RN10 Sociology of Education at the 14</w:t>
      </w:r>
      <w:r w:rsidRPr="00D63AEF">
        <w:rPr>
          <w:rFonts w:ascii="Garamond" w:hAnsi="Garamond"/>
          <w:bCs/>
          <w:color w:val="000000" w:themeColor="text1"/>
          <w:sz w:val="22"/>
          <w:szCs w:val="22"/>
          <w:vertAlign w:val="superscript"/>
          <w:lang w:val="en-US"/>
        </w:rPr>
        <w:t>th</w:t>
      </w:r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 xml:space="preserve"> conference of the European Sociological Association. University of Manchester, Manchester, the United Kingdom, 20-23 August 2019.</w:t>
      </w:r>
    </w:p>
    <w:p w14:paraId="568079EC" w14:textId="5AF334B0" w:rsidR="00347006" w:rsidRPr="00D63AEF" w:rsidRDefault="00347006" w:rsidP="0024321F">
      <w:pPr>
        <w:pStyle w:val="Heading1"/>
        <w:numPr>
          <w:ilvl w:val="0"/>
          <w:numId w:val="2"/>
        </w:numPr>
        <w:spacing w:before="0"/>
        <w:jc w:val="both"/>
        <w:textAlignment w:val="baseline"/>
        <w:rPr>
          <w:rFonts w:ascii="Garamond" w:hAnsi="Garamond"/>
          <w:color w:val="000000" w:themeColor="text1"/>
          <w:sz w:val="22"/>
          <w:szCs w:val="22"/>
          <w:lang w:val="en-US"/>
        </w:rPr>
      </w:pPr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>Educational Inequality – Mechanisms and Institutions. University of Amsterdam (</w:t>
      </w:r>
      <w:proofErr w:type="spellStart"/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>UvA</w:t>
      </w:r>
      <w:proofErr w:type="spellEnd"/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>), Amsterdam, the Netherlands, 5-6 July 2018.</w:t>
      </w:r>
    </w:p>
    <w:p w14:paraId="5869228A" w14:textId="03E9C6B4" w:rsidR="005C7441" w:rsidRPr="00D63AEF" w:rsidRDefault="005C7441" w:rsidP="0024321F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“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Friends with benefits: the importance of friends for stopping the leaking pipeline in STEM choices</w:t>
      </w:r>
      <w:r w:rsidRPr="00D63AEF">
        <w:rPr>
          <w:rFonts w:ascii="Garamond" w:hAnsi="Garamond"/>
          <w:sz w:val="22"/>
          <w:szCs w:val="22"/>
          <w:lang w:val="en-US"/>
        </w:rPr>
        <w:t>”. Paper presented at European Consortium for Sociological Research (ECSR), Oxford, UK, 22–24 September 2016.</w:t>
      </w:r>
    </w:p>
    <w:p w14:paraId="545EFC46" w14:textId="77777777" w:rsidR="005C7441" w:rsidRPr="00D63AEF" w:rsidRDefault="005C7441" w:rsidP="0024321F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“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Friends with benefits: the importance of friends for stopping the leaking pipeline in STEM choices</w:t>
      </w:r>
      <w:r w:rsidRPr="00D63AEF">
        <w:rPr>
          <w:rFonts w:ascii="Garamond" w:hAnsi="Garamond"/>
          <w:sz w:val="22"/>
          <w:szCs w:val="22"/>
          <w:lang w:val="en-US"/>
        </w:rPr>
        <w:t>”. Paper presented at American Sociological Association (ASA) conference, Seattle, USA, 20–23 Augustus 2016.</w:t>
      </w:r>
    </w:p>
    <w:p w14:paraId="5B00E8BD" w14:textId="77777777" w:rsidR="005C7441" w:rsidRPr="00D63AEF" w:rsidRDefault="005C7441" w:rsidP="0024321F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“Classroom context and STEM choices. How peers in class and non-peer classmates lead to gender differences in STEM fields”. Paper presented at Children of Immigrants Longitudinal Study in Four European Countries (CILS4EU) 2015 Stockholm conference, Stockholm, Sweden, 17-18 December 2015.</w:t>
      </w:r>
    </w:p>
    <w:p w14:paraId="4CED764C" w14:textId="77777777" w:rsidR="005C7441" w:rsidRPr="00D63AEF" w:rsidRDefault="005C7441" w:rsidP="0024321F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“Family and educational choices. How family characteristics explain gender differences in field of study choices”. Round table </w:t>
      </w:r>
      <w:proofErr w:type="gramStart"/>
      <w:r w:rsidRPr="00D63AEF">
        <w:rPr>
          <w:rFonts w:ascii="Garamond" w:hAnsi="Garamond"/>
          <w:sz w:val="22"/>
          <w:szCs w:val="22"/>
          <w:lang w:val="en-US"/>
        </w:rPr>
        <w:t>talk</w:t>
      </w:r>
      <w:proofErr w:type="gramEnd"/>
      <w:r w:rsidRPr="00D63AEF">
        <w:rPr>
          <w:rFonts w:ascii="Garamond" w:hAnsi="Garamond"/>
          <w:sz w:val="22"/>
          <w:szCs w:val="22"/>
          <w:lang w:val="en-US"/>
        </w:rPr>
        <w:t xml:space="preserve">. University of Bern and University of Luxembourg Conference on (Persistent) Inequalities Reconsidered: Social Origin, Education and Social Mobility. Monte </w:t>
      </w:r>
      <w:proofErr w:type="spellStart"/>
      <w:r w:rsidRPr="00D63AEF">
        <w:rPr>
          <w:rFonts w:ascii="Garamond" w:hAnsi="Garamond"/>
          <w:sz w:val="22"/>
          <w:szCs w:val="22"/>
          <w:lang w:val="en-US"/>
        </w:rPr>
        <w:t>Verita</w:t>
      </w:r>
      <w:proofErr w:type="spellEnd"/>
      <w:r w:rsidRPr="00D63AEF">
        <w:rPr>
          <w:rFonts w:ascii="Garamond" w:hAnsi="Garamond"/>
          <w:sz w:val="22"/>
          <w:szCs w:val="22"/>
          <w:lang w:val="en-US"/>
        </w:rPr>
        <w:t>, Switzerland, 26 – 31 July 2015.</w:t>
      </w:r>
    </w:p>
    <w:p w14:paraId="4CE02111" w14:textId="112AF4CA" w:rsidR="005C7441" w:rsidRPr="00D63AEF" w:rsidRDefault="005C7441" w:rsidP="0024321F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“Family and educational choices. How family characteristics explain gender differences in field of study choices”. Paper presentation at Research Committee on Stratification (RC28) meeting, Tilburg University, Tilburg, The Netherlands, 28 – 30 May 2015.</w:t>
      </w:r>
    </w:p>
    <w:p w14:paraId="4D6172C0" w14:textId="77777777" w:rsidR="005C7441" w:rsidRPr="00D63AEF" w:rsidRDefault="005C7441" w:rsidP="0024321F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“Why boys choose not to care?”: Gender and educational decisions in the Netherlands”. Round table </w:t>
      </w:r>
      <w:proofErr w:type="gramStart"/>
      <w:r w:rsidRPr="00D63AEF">
        <w:rPr>
          <w:rFonts w:ascii="Garamond" w:hAnsi="Garamond"/>
          <w:sz w:val="22"/>
          <w:szCs w:val="22"/>
          <w:lang w:val="en-US"/>
        </w:rPr>
        <w:t>talk</w:t>
      </w:r>
      <w:proofErr w:type="gramEnd"/>
      <w:r w:rsidRPr="00D63AEF">
        <w:rPr>
          <w:rFonts w:ascii="Garamond" w:hAnsi="Garamond"/>
          <w:sz w:val="22"/>
          <w:szCs w:val="22"/>
          <w:lang w:val="en-US"/>
        </w:rPr>
        <w:t>. Institute of Education and Societies. Conference on How Educational Systems Shape Educational Inequalities, University of Luxembourg, Luxembourg, 2-4 July 2014.</w:t>
      </w:r>
    </w:p>
    <w:p w14:paraId="2E7C06F8" w14:textId="49D7F924" w:rsidR="005C7441" w:rsidRPr="00D63AEF" w:rsidRDefault="006D098A" w:rsidP="0024321F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“</w:t>
      </w:r>
      <w:r w:rsidR="005C7441" w:rsidRPr="00D63AEF">
        <w:rPr>
          <w:rFonts w:ascii="Garamond" w:hAnsi="Garamond"/>
          <w:sz w:val="22"/>
          <w:szCs w:val="22"/>
          <w:lang w:val="en-US"/>
        </w:rPr>
        <w:t>Why boys choose not to “care”: Gender and educational choices in the Netherlands</w:t>
      </w:r>
      <w:r w:rsidRPr="00D63AEF">
        <w:rPr>
          <w:rFonts w:ascii="Garamond" w:hAnsi="Garamond"/>
          <w:sz w:val="22"/>
          <w:szCs w:val="22"/>
          <w:lang w:val="en-US"/>
        </w:rPr>
        <w:t>”</w:t>
      </w:r>
      <w:r w:rsidR="005C7441" w:rsidRPr="00D63AEF">
        <w:rPr>
          <w:rFonts w:ascii="Garamond" w:hAnsi="Garamond"/>
          <w:sz w:val="22"/>
          <w:szCs w:val="22"/>
          <w:lang w:val="en-US"/>
        </w:rPr>
        <w:t xml:space="preserve">. </w:t>
      </w:r>
      <w:r w:rsidR="005C7441" w:rsidRPr="0090032B">
        <w:rPr>
          <w:rFonts w:ascii="Garamond" w:hAnsi="Garamond"/>
          <w:sz w:val="22"/>
          <w:szCs w:val="22"/>
        </w:rPr>
        <w:t xml:space="preserve">Paper </w:t>
      </w:r>
      <w:proofErr w:type="spellStart"/>
      <w:r w:rsidR="005C7441" w:rsidRPr="0090032B">
        <w:rPr>
          <w:rFonts w:ascii="Garamond" w:hAnsi="Garamond"/>
          <w:sz w:val="22"/>
          <w:szCs w:val="22"/>
        </w:rPr>
        <w:t>presented</w:t>
      </w:r>
      <w:proofErr w:type="spellEnd"/>
      <w:r w:rsidR="005C7441" w:rsidRPr="0090032B">
        <w:rPr>
          <w:rFonts w:ascii="Garamond" w:hAnsi="Garamond"/>
          <w:sz w:val="22"/>
          <w:szCs w:val="22"/>
        </w:rPr>
        <w:t xml:space="preserve"> at de Dag van de Sociologie. Antwerpen University. </w:t>
      </w:r>
      <w:proofErr w:type="spellStart"/>
      <w:r w:rsidR="005C7441" w:rsidRPr="00D63AEF">
        <w:rPr>
          <w:rFonts w:ascii="Garamond" w:hAnsi="Garamond"/>
          <w:sz w:val="22"/>
          <w:szCs w:val="22"/>
          <w:lang w:val="en-US"/>
        </w:rPr>
        <w:t>Antwerpen</w:t>
      </w:r>
      <w:proofErr w:type="spellEnd"/>
      <w:r w:rsidR="005C7441" w:rsidRPr="00D63AEF">
        <w:rPr>
          <w:rFonts w:ascii="Garamond" w:hAnsi="Garamond"/>
          <w:sz w:val="22"/>
          <w:szCs w:val="22"/>
          <w:lang w:val="en-US"/>
        </w:rPr>
        <w:t>, Belgium, 28 May 2014.</w:t>
      </w:r>
    </w:p>
    <w:p w14:paraId="67241C0D" w14:textId="18AF9243" w:rsidR="005C7441" w:rsidRPr="00D63AEF" w:rsidRDefault="005C7441" w:rsidP="0024321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</w:p>
    <w:p w14:paraId="493A6844" w14:textId="77777777" w:rsidR="006D098A" w:rsidRPr="00D63AEF" w:rsidRDefault="006D098A" w:rsidP="006D098A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Reviewer for journals</w:t>
      </w:r>
    </w:p>
    <w:p w14:paraId="60BEE51F" w14:textId="77777777" w:rsidR="006D098A" w:rsidRPr="00D63AEF" w:rsidRDefault="006D098A" w:rsidP="006D098A">
      <w:pPr>
        <w:jc w:val="both"/>
        <w:rPr>
          <w:rFonts w:ascii="Garamond" w:hAnsi="Garamond" w:cs="Tahoma"/>
          <w:b/>
          <w:bCs/>
          <w:i/>
          <w:iCs/>
          <w:sz w:val="22"/>
          <w:szCs w:val="22"/>
          <w:lang w:val="en-US"/>
        </w:rPr>
      </w:pPr>
      <w:r w:rsidRPr="00D63AEF">
        <w:rPr>
          <w:rFonts w:ascii="Garamond" w:hAnsi="Garamond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040FE5" wp14:editId="0CE2A29B">
                <wp:simplePos x="0" y="0"/>
                <wp:positionH relativeFrom="column">
                  <wp:posOffset>3479</wp:posOffset>
                </wp:positionH>
                <wp:positionV relativeFrom="paragraph">
                  <wp:posOffset>61595</wp:posOffset>
                </wp:positionV>
                <wp:extent cx="5992495" cy="1905"/>
                <wp:effectExtent l="0" t="0" r="27305" b="36195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B21F2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.25pt;margin-top:4.85pt;width:471.85pt;height: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" strokeweight=".26mm">
                <v:stroke joinstyle="miter"/>
              </v:shape>
            </w:pict>
          </mc:Fallback>
        </mc:AlternateContent>
      </w:r>
    </w:p>
    <w:p w14:paraId="1668D019" w14:textId="7C505A66" w:rsidR="006D098A" w:rsidRPr="00D63AEF" w:rsidRDefault="00AE1029" w:rsidP="006D098A">
      <w:pPr>
        <w:jc w:val="both"/>
        <w:rPr>
          <w:rFonts w:ascii="Garamond" w:hAnsi="Garamond"/>
          <w:lang w:val="en-US"/>
        </w:rPr>
      </w:pPr>
      <w:r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Advances in Life Course Research; British Journal of Sociology; </w:t>
      </w:r>
      <w:r w:rsidR="00AC408D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Community, </w:t>
      </w:r>
      <w:r w:rsidR="00584A8F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W</w:t>
      </w:r>
      <w:r w:rsidR="00AC408D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ork and </w:t>
      </w:r>
      <w:r w:rsidR="00584A8F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F</w:t>
      </w:r>
      <w:r w:rsidR="00AC408D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amily;</w:t>
      </w:r>
      <w:r w:rsidR="006D098A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994AD0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European Sociological Review;</w:t>
      </w:r>
      <w:r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 Feminist Economics;</w:t>
      </w:r>
      <w:r w:rsidR="00286481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 Health Care;</w:t>
      </w:r>
      <w:r w:rsidR="00994AD0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6D098A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International Sociology</w:t>
      </w:r>
      <w:r w:rsidR="00AC408D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;</w:t>
      </w:r>
      <w:r w:rsidR="00990187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C072AE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Social Forces; </w:t>
      </w:r>
      <w:r w:rsidR="00F64839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Social Science</w:t>
      </w:r>
      <w:r w:rsidR="00C13C71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s</w:t>
      </w:r>
      <w:r w:rsidR="00F64839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; </w:t>
      </w:r>
      <w:r w:rsidR="00990187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Social Science Research;</w:t>
      </w:r>
      <w:r w:rsidR="00AC408D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C13C71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Societies; </w:t>
      </w:r>
      <w:r w:rsidR="00AC408D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Journal of Official Statistics;</w:t>
      </w:r>
      <w:r w:rsidR="006D098A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994AD0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Sociology; </w:t>
      </w:r>
      <w:proofErr w:type="spellStart"/>
      <w:r w:rsidR="006D098A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Mens</w:t>
      </w:r>
      <w:proofErr w:type="spellEnd"/>
      <w:r w:rsidR="006D098A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098A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en</w:t>
      </w:r>
      <w:proofErr w:type="spellEnd"/>
      <w:r w:rsidR="006D098A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098A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Maatschappij</w:t>
      </w:r>
      <w:proofErr w:type="spellEnd"/>
      <w:r w:rsidR="006D098A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.</w:t>
      </w:r>
    </w:p>
    <w:p w14:paraId="228ACCD7" w14:textId="4BD2130C" w:rsidR="006D098A" w:rsidRPr="00D63AEF" w:rsidRDefault="006D098A" w:rsidP="0024321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</w:p>
    <w:p w14:paraId="6F551542" w14:textId="77777777" w:rsidR="005C7441" w:rsidRPr="00D63AEF" w:rsidRDefault="005C7441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Research Visits &amp; internships</w:t>
      </w:r>
    </w:p>
    <w:p w14:paraId="2E1D6C74" w14:textId="77777777" w:rsidR="005C7441" w:rsidRPr="00D63AEF" w:rsidRDefault="005C7441" w:rsidP="0024321F">
      <w:pPr>
        <w:jc w:val="both"/>
        <w:rPr>
          <w:rFonts w:ascii="Garamond" w:hAnsi="Garamond" w:cs="Tahoma"/>
          <w:b/>
          <w:bCs/>
          <w:i/>
          <w:iCs/>
          <w:sz w:val="22"/>
          <w:szCs w:val="22"/>
          <w:lang w:val="en-US"/>
        </w:rPr>
      </w:pPr>
      <w:r w:rsidRPr="00D63AEF">
        <w:rPr>
          <w:rFonts w:ascii="Garamond" w:hAnsi="Garamond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8059E1" wp14:editId="5B04F63C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5992495" cy="1905"/>
                <wp:effectExtent l="49530" t="48260" r="66675" b="6413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du="http://schemas.microsoft.com/office/word/2023/wordml/word16du">
            <w:pict>
              <v:shape w14:anchorId="7725A792" id="AutoShape 5" o:spid="_x0000_s1026" type="#_x0000_t32" style="position:absolute;margin-left:0;margin-top:4.55pt;width:471.85pt;height: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" strokeweight=".26mm">
                <v:stroke joinstyle="miter"/>
              </v:shape>
            </w:pict>
          </mc:Fallback>
        </mc:AlternateContent>
      </w:r>
    </w:p>
    <w:p w14:paraId="39D67223" w14:textId="77777777" w:rsidR="005C7441" w:rsidRPr="00D63AEF" w:rsidRDefault="005C7441" w:rsidP="0024321F">
      <w:pPr>
        <w:ind w:left="2124" w:hanging="2124"/>
        <w:jc w:val="both"/>
        <w:rPr>
          <w:rFonts w:ascii="Garamond" w:hAnsi="Garamond"/>
          <w:b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09/2015 – 12/2015</w:t>
      </w:r>
      <w:r w:rsidRPr="00D63AEF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b/>
          <w:sz w:val="22"/>
          <w:szCs w:val="22"/>
          <w:lang w:val="en-US"/>
        </w:rPr>
        <w:tab/>
      </w:r>
      <w:r w:rsidRPr="00D63AEF">
        <w:rPr>
          <w:rFonts w:ascii="Garamond" w:hAnsi="Garamond"/>
          <w:sz w:val="22"/>
          <w:szCs w:val="22"/>
          <w:lang w:val="en-US"/>
        </w:rPr>
        <w:t xml:space="preserve">Visiting scholar at the </w:t>
      </w:r>
      <w:r w:rsidRPr="00D63AEF">
        <w:rPr>
          <w:rFonts w:ascii="Garamond" w:hAnsi="Garamond"/>
          <w:b/>
          <w:sz w:val="22"/>
          <w:szCs w:val="22"/>
          <w:lang w:val="en-US"/>
        </w:rPr>
        <w:t>University of Amsterdam (UVA)</w:t>
      </w:r>
      <w:r w:rsidRPr="00D63AEF">
        <w:rPr>
          <w:rFonts w:ascii="Garamond" w:hAnsi="Garamond"/>
          <w:sz w:val="22"/>
          <w:szCs w:val="22"/>
          <w:lang w:val="en-US"/>
        </w:rPr>
        <w:t>,</w:t>
      </w:r>
      <w:r w:rsidRPr="00D63AEF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sz w:val="22"/>
          <w:szCs w:val="22"/>
          <w:lang w:val="en-US"/>
        </w:rPr>
        <w:t>Department of Sociology, University of Amsterdam, Amsterdam, The Netherlands.</w:t>
      </w:r>
    </w:p>
    <w:p w14:paraId="2BBA3BC3" w14:textId="77777777" w:rsidR="005C7441" w:rsidRPr="00D63AEF" w:rsidRDefault="005C7441" w:rsidP="0024321F">
      <w:pPr>
        <w:jc w:val="both"/>
        <w:rPr>
          <w:rFonts w:ascii="Garamond" w:hAnsi="Garamond"/>
          <w:sz w:val="22"/>
          <w:szCs w:val="22"/>
          <w:lang w:val="en-US"/>
        </w:rPr>
      </w:pPr>
    </w:p>
    <w:p w14:paraId="229380B5" w14:textId="77777777" w:rsidR="005C7441" w:rsidRPr="00D63AEF" w:rsidRDefault="005C7441" w:rsidP="0024321F">
      <w:pPr>
        <w:ind w:left="2124" w:hanging="2124"/>
        <w:jc w:val="both"/>
        <w:rPr>
          <w:rFonts w:ascii="Garamond" w:hAnsi="Garamond"/>
          <w:b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02/2011 – 06/2011</w:t>
      </w:r>
      <w:r w:rsidRPr="00D63AEF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b/>
          <w:sz w:val="22"/>
          <w:szCs w:val="22"/>
          <w:lang w:val="en-US"/>
        </w:rPr>
        <w:tab/>
      </w:r>
      <w:r w:rsidRPr="00D63AEF">
        <w:rPr>
          <w:rFonts w:ascii="Garamond" w:hAnsi="Garamond"/>
          <w:sz w:val="22"/>
          <w:szCs w:val="22"/>
          <w:lang w:val="en-US"/>
        </w:rPr>
        <w:t>Research Assistant at</w:t>
      </w:r>
      <w:r w:rsidRPr="00D63AEF">
        <w:rPr>
          <w:rFonts w:ascii="Garamond" w:hAnsi="Garamond"/>
          <w:b/>
          <w:sz w:val="22"/>
          <w:szCs w:val="22"/>
          <w:lang w:val="en-US"/>
        </w:rPr>
        <w:t xml:space="preserve"> Centre for Health Education Scholarship (CHES)</w:t>
      </w:r>
      <w:r w:rsidRPr="00D63AEF">
        <w:rPr>
          <w:rFonts w:ascii="Garamond" w:hAnsi="Garamond"/>
          <w:sz w:val="22"/>
          <w:szCs w:val="22"/>
          <w:lang w:val="en-US"/>
        </w:rPr>
        <w:t>,</w:t>
      </w:r>
      <w:r w:rsidRPr="00D63AEF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sz w:val="22"/>
          <w:szCs w:val="22"/>
          <w:lang w:val="en-US"/>
        </w:rPr>
        <w:t>Department of Medicine, University of British Colombia, Vancouver, Canada.</w:t>
      </w:r>
    </w:p>
    <w:p w14:paraId="6FA173E9" w14:textId="77777777" w:rsidR="005C7441" w:rsidRPr="00D63AEF" w:rsidRDefault="005C7441" w:rsidP="0024321F">
      <w:pPr>
        <w:jc w:val="both"/>
        <w:rPr>
          <w:rFonts w:ascii="Garamond" w:hAnsi="Garamond"/>
          <w:sz w:val="22"/>
          <w:szCs w:val="22"/>
          <w:lang w:val="en-US"/>
        </w:rPr>
      </w:pPr>
    </w:p>
    <w:p w14:paraId="1FE8A15D" w14:textId="77777777" w:rsidR="005C7441" w:rsidRPr="00D63AEF" w:rsidRDefault="005C7441" w:rsidP="0024321F">
      <w:pPr>
        <w:ind w:left="2124" w:hanging="2124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lastRenderedPageBreak/>
        <w:t xml:space="preserve">2012 – 2013 </w:t>
      </w:r>
      <w:r w:rsidRPr="00D63AEF">
        <w:rPr>
          <w:rFonts w:ascii="Garamond" w:hAnsi="Garamond"/>
          <w:sz w:val="22"/>
          <w:szCs w:val="22"/>
          <w:lang w:val="en-US"/>
        </w:rPr>
        <w:tab/>
        <w:t xml:space="preserve">Internship at </w:t>
      </w:r>
      <w:r w:rsidRPr="00D63AEF">
        <w:rPr>
          <w:rFonts w:ascii="Garamond" w:hAnsi="Garamond"/>
          <w:b/>
          <w:sz w:val="22"/>
          <w:szCs w:val="22"/>
          <w:lang w:val="en-US"/>
        </w:rPr>
        <w:t>Youth in Europe Study (YES!)</w:t>
      </w:r>
      <w:r w:rsidRPr="00D63AEF">
        <w:rPr>
          <w:rFonts w:ascii="Garamond" w:hAnsi="Garamond"/>
          <w:sz w:val="22"/>
          <w:szCs w:val="22"/>
          <w:lang w:val="en-US"/>
        </w:rPr>
        <w:t xml:space="preserve">, Utrecht University Longitudinal international research project aimed at gaining more insight into the current living conditions and opinions of young people. </w:t>
      </w:r>
    </w:p>
    <w:p w14:paraId="3D76E759" w14:textId="77777777" w:rsidR="00B22C4A" w:rsidRPr="00D63AEF" w:rsidRDefault="00B22C4A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</w:p>
    <w:p w14:paraId="1B36BA1F" w14:textId="0663CB32" w:rsidR="005C7441" w:rsidRPr="00D63AEF" w:rsidRDefault="005C7441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Teaching Experience</w:t>
      </w:r>
    </w:p>
    <w:p w14:paraId="1D8F0AE2" w14:textId="77777777" w:rsidR="005C7441" w:rsidRPr="00D63AEF" w:rsidRDefault="005C7441" w:rsidP="0024321F">
      <w:pPr>
        <w:jc w:val="both"/>
        <w:rPr>
          <w:rFonts w:ascii="Garamond" w:hAnsi="Garamond" w:cs="Tahoma"/>
          <w:b/>
          <w:bCs/>
          <w:i/>
          <w:iCs/>
          <w:sz w:val="22"/>
          <w:szCs w:val="22"/>
          <w:lang w:val="en-US"/>
        </w:rPr>
      </w:pPr>
      <w:r w:rsidRPr="00D63AEF">
        <w:rPr>
          <w:rFonts w:ascii="Garamond" w:hAnsi="Garamond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675268" wp14:editId="5ED14E39">
                <wp:simplePos x="0" y="0"/>
                <wp:positionH relativeFrom="column">
                  <wp:posOffset>3479</wp:posOffset>
                </wp:positionH>
                <wp:positionV relativeFrom="paragraph">
                  <wp:posOffset>61595</wp:posOffset>
                </wp:positionV>
                <wp:extent cx="5992495" cy="1905"/>
                <wp:effectExtent l="0" t="0" r="27305" b="3619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du="http://schemas.microsoft.com/office/word/2023/wordml/word16du">
            <w:pict>
              <v:shape w14:anchorId="414E1DB2" id="AutoShape 6" o:spid="_x0000_s1026" type="#_x0000_t32" style="position:absolute;margin-left:.25pt;margin-top:4.85pt;width:471.85pt;height: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" strokeweight=".26mm">
                <v:stroke joinstyle="miter"/>
              </v:shape>
            </w:pict>
          </mc:Fallback>
        </mc:AlternateContent>
      </w:r>
    </w:p>
    <w:p w14:paraId="13A14EDB" w14:textId="51970DF3" w:rsidR="005C7441" w:rsidRPr="00D63AEF" w:rsidRDefault="006D42B8" w:rsidP="0024321F">
      <w:pPr>
        <w:jc w:val="both"/>
        <w:outlineLvl w:val="0"/>
        <w:rPr>
          <w:rFonts w:ascii="Garamond" w:hAnsi="Garamond"/>
          <w:b/>
          <w:i/>
          <w:sz w:val="22"/>
          <w:szCs w:val="22"/>
          <w:lang w:val="en-US"/>
        </w:rPr>
      </w:pPr>
      <w:r w:rsidRPr="00D63AEF">
        <w:rPr>
          <w:rFonts w:ascii="Garamond" w:hAnsi="Garamond"/>
          <w:b/>
          <w:i/>
          <w:sz w:val="22"/>
          <w:szCs w:val="22"/>
          <w:lang w:val="en-US"/>
        </w:rPr>
        <w:t>Research master:</w:t>
      </w:r>
    </w:p>
    <w:p w14:paraId="2E5AD75D" w14:textId="77777777" w:rsidR="005C7441" w:rsidRPr="00D63AEF" w:rsidRDefault="005C7441" w:rsidP="0024321F">
      <w:pPr>
        <w:jc w:val="both"/>
        <w:rPr>
          <w:rFonts w:ascii="Garamond" w:hAnsi="Garamond"/>
          <w:b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2013 – 2017</w:t>
      </w:r>
      <w:r w:rsidRPr="00D63AEF">
        <w:rPr>
          <w:rFonts w:ascii="Garamond" w:hAnsi="Garamond"/>
          <w:b/>
          <w:sz w:val="22"/>
          <w:szCs w:val="22"/>
          <w:lang w:val="en-US"/>
        </w:rPr>
        <w:tab/>
        <w:t>Research practical 1: Time competition in families and organizations.</w:t>
      </w:r>
    </w:p>
    <w:p w14:paraId="6E04E047" w14:textId="77777777" w:rsidR="005C7441" w:rsidRPr="00D63AEF" w:rsidRDefault="005C7441" w:rsidP="0024321F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ab/>
        <w:t xml:space="preserve"> </w:t>
      </w:r>
      <w:r w:rsidRPr="00D63AEF">
        <w:rPr>
          <w:rFonts w:ascii="Garamond" w:hAnsi="Garamond"/>
          <w:sz w:val="22"/>
          <w:szCs w:val="22"/>
          <w:lang w:val="en-US"/>
        </w:rPr>
        <w:tab/>
        <w:t>Sociology and social Research (</w:t>
      </w:r>
      <w:proofErr w:type="spellStart"/>
      <w:r w:rsidRPr="00D63AEF">
        <w:rPr>
          <w:rFonts w:ascii="Garamond" w:hAnsi="Garamond"/>
          <w:sz w:val="22"/>
          <w:szCs w:val="22"/>
          <w:lang w:val="en-US"/>
        </w:rPr>
        <w:t>SaSR</w:t>
      </w:r>
      <w:proofErr w:type="spellEnd"/>
      <w:r w:rsidRPr="00D63AEF">
        <w:rPr>
          <w:rFonts w:ascii="Garamond" w:hAnsi="Garamond"/>
          <w:sz w:val="22"/>
          <w:szCs w:val="22"/>
          <w:lang w:val="en-US"/>
        </w:rPr>
        <w:t xml:space="preserve">), Utrecht University / Interuniversity  </w:t>
      </w:r>
    </w:p>
    <w:p w14:paraId="48862837" w14:textId="7708EA77" w:rsidR="006D42B8" w:rsidRPr="00D63AEF" w:rsidRDefault="005C7441" w:rsidP="008B3720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sz w:val="22"/>
          <w:szCs w:val="22"/>
          <w:lang w:val="en-US"/>
        </w:rPr>
        <w:tab/>
      </w:r>
      <w:r w:rsidRPr="00D63AEF">
        <w:rPr>
          <w:rFonts w:ascii="Garamond" w:hAnsi="Garamond"/>
          <w:sz w:val="22"/>
          <w:szCs w:val="22"/>
          <w:lang w:val="en-US"/>
        </w:rPr>
        <w:tab/>
        <w:t>Centre for Social Science Theory and Methodology (ICS)</w:t>
      </w:r>
    </w:p>
    <w:p w14:paraId="7DB9CB79" w14:textId="2AFEFEC4" w:rsidR="006D42B8" w:rsidRPr="00D63AEF" w:rsidRDefault="006D42B8" w:rsidP="006D42B8">
      <w:pPr>
        <w:jc w:val="both"/>
        <w:outlineLvl w:val="0"/>
        <w:rPr>
          <w:rFonts w:ascii="Garamond" w:hAnsi="Garamond"/>
          <w:b/>
          <w:i/>
          <w:sz w:val="22"/>
          <w:szCs w:val="22"/>
          <w:lang w:val="en-US"/>
        </w:rPr>
      </w:pPr>
      <w:r w:rsidRPr="00D63AEF">
        <w:rPr>
          <w:rFonts w:ascii="Garamond" w:hAnsi="Garamond"/>
          <w:b/>
          <w:i/>
          <w:sz w:val="22"/>
          <w:szCs w:val="22"/>
          <w:lang w:val="en-US"/>
        </w:rPr>
        <w:t>Master:</w:t>
      </w:r>
    </w:p>
    <w:p w14:paraId="0E4418CA" w14:textId="6173B64F" w:rsidR="006D42B8" w:rsidRPr="00D63AEF" w:rsidRDefault="006D42B8" w:rsidP="006D42B8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2018-2019</w:t>
      </w:r>
      <w:r w:rsidRPr="00D63AEF">
        <w:rPr>
          <w:rFonts w:ascii="Garamond" w:hAnsi="Garamond"/>
          <w:sz w:val="22"/>
          <w:szCs w:val="22"/>
          <w:lang w:val="en-US"/>
        </w:rPr>
        <w:tab/>
        <w:t xml:space="preserve">Supervision of master theses </w:t>
      </w:r>
    </w:p>
    <w:p w14:paraId="0EC6DA85" w14:textId="77777777" w:rsidR="006D42B8" w:rsidRPr="00D63AEF" w:rsidRDefault="006D42B8" w:rsidP="0024321F">
      <w:pPr>
        <w:jc w:val="both"/>
        <w:rPr>
          <w:rFonts w:ascii="Garamond" w:hAnsi="Garamond"/>
          <w:sz w:val="22"/>
          <w:szCs w:val="22"/>
          <w:lang w:val="en-US"/>
        </w:rPr>
      </w:pPr>
    </w:p>
    <w:p w14:paraId="6063909D" w14:textId="66AFCDA5" w:rsidR="000B0483" w:rsidRPr="00D63AEF" w:rsidRDefault="005C7441" w:rsidP="0024321F">
      <w:pPr>
        <w:jc w:val="both"/>
        <w:outlineLvl w:val="0"/>
        <w:rPr>
          <w:rFonts w:ascii="Garamond" w:hAnsi="Garamond"/>
          <w:b/>
          <w:i/>
          <w:sz w:val="22"/>
          <w:szCs w:val="22"/>
          <w:lang w:val="en-US"/>
        </w:rPr>
      </w:pPr>
      <w:r w:rsidRPr="00D63AEF">
        <w:rPr>
          <w:rFonts w:ascii="Garamond" w:hAnsi="Garamond"/>
          <w:b/>
          <w:i/>
          <w:sz w:val="22"/>
          <w:szCs w:val="22"/>
          <w:lang w:val="en-US"/>
        </w:rPr>
        <w:t>Bachelor courses:</w:t>
      </w:r>
    </w:p>
    <w:p w14:paraId="445784B8" w14:textId="3D9D04D3" w:rsidR="008B3720" w:rsidRPr="00D63AEF" w:rsidRDefault="008B3720" w:rsidP="008B3720">
      <w:pPr>
        <w:ind w:left="1416" w:hanging="1416"/>
        <w:jc w:val="both"/>
        <w:rPr>
          <w:rFonts w:ascii="Garamond" w:hAnsi="Garamond"/>
          <w:b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</w:t>
      </w:r>
      <w:r w:rsidR="00CF4DA3" w:rsidRPr="00D63AEF">
        <w:rPr>
          <w:rFonts w:ascii="Garamond" w:hAnsi="Garamond"/>
          <w:sz w:val="22"/>
          <w:szCs w:val="22"/>
          <w:lang w:val="en-US"/>
        </w:rPr>
        <w:t>8</w:t>
      </w:r>
      <w:r w:rsidRPr="00D63AEF">
        <w:rPr>
          <w:rFonts w:ascii="Garamond" w:hAnsi="Garamond"/>
          <w:sz w:val="22"/>
          <w:szCs w:val="22"/>
          <w:lang w:val="en-US"/>
        </w:rPr>
        <w:t xml:space="preserve"> – 201</w:t>
      </w:r>
      <w:r w:rsidR="00CF4DA3" w:rsidRPr="00D63AEF">
        <w:rPr>
          <w:rFonts w:ascii="Garamond" w:hAnsi="Garamond"/>
          <w:sz w:val="22"/>
          <w:szCs w:val="22"/>
          <w:lang w:val="en-US"/>
        </w:rPr>
        <w:t>9</w:t>
      </w:r>
      <w:r w:rsidRPr="00D63AEF">
        <w:rPr>
          <w:rFonts w:ascii="Garamond" w:hAnsi="Garamond"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b/>
          <w:sz w:val="22"/>
          <w:szCs w:val="22"/>
          <w:lang w:val="en-US"/>
        </w:rPr>
        <w:tab/>
        <w:t xml:space="preserve">Research Project 1: Cultural Anthropology and Developmental Studies </w:t>
      </w:r>
      <w:r w:rsidRPr="00D63AEF">
        <w:rPr>
          <w:rFonts w:ascii="Garamond" w:hAnsi="Garamond"/>
          <w:sz w:val="22"/>
          <w:szCs w:val="22"/>
          <w:lang w:val="en-US"/>
        </w:rPr>
        <w:t>(course coordinator)</w:t>
      </w:r>
    </w:p>
    <w:p w14:paraId="6C8B70A4" w14:textId="77777777" w:rsidR="008B3720" w:rsidRPr="00D63AEF" w:rsidRDefault="008B3720" w:rsidP="008B3720">
      <w:pPr>
        <w:ind w:left="1416" w:firstLine="4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Cultural Anthropology and Developmental Studies, Radboud University Nijmegen, The Netherlands</w:t>
      </w:r>
    </w:p>
    <w:p w14:paraId="7B2D7213" w14:textId="4BA3BB3B" w:rsidR="008B3720" w:rsidRPr="00D63AEF" w:rsidRDefault="008B3720" w:rsidP="008B3720">
      <w:pPr>
        <w:ind w:left="1416" w:hanging="1416"/>
        <w:jc w:val="both"/>
        <w:rPr>
          <w:rFonts w:ascii="Garamond" w:hAnsi="Garamond"/>
          <w:b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</w:t>
      </w:r>
      <w:r w:rsidR="00CF4DA3" w:rsidRPr="00D63AEF">
        <w:rPr>
          <w:rFonts w:ascii="Garamond" w:hAnsi="Garamond"/>
          <w:sz w:val="22"/>
          <w:szCs w:val="22"/>
          <w:lang w:val="en-US"/>
        </w:rPr>
        <w:t>8</w:t>
      </w:r>
      <w:r w:rsidRPr="00D63AEF">
        <w:rPr>
          <w:rFonts w:ascii="Garamond" w:hAnsi="Garamond"/>
          <w:sz w:val="22"/>
          <w:szCs w:val="22"/>
          <w:lang w:val="en-US"/>
        </w:rPr>
        <w:t xml:space="preserve"> – 201</w:t>
      </w:r>
      <w:r w:rsidR="00CF4DA3" w:rsidRPr="00D63AEF">
        <w:rPr>
          <w:rFonts w:ascii="Garamond" w:hAnsi="Garamond"/>
          <w:sz w:val="22"/>
          <w:szCs w:val="22"/>
          <w:lang w:val="en-US"/>
        </w:rPr>
        <w:t>9</w:t>
      </w:r>
      <w:r w:rsidRPr="00D63AEF">
        <w:rPr>
          <w:rFonts w:ascii="Garamond" w:hAnsi="Garamond"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b/>
          <w:sz w:val="22"/>
          <w:szCs w:val="22"/>
          <w:lang w:val="en-US"/>
        </w:rPr>
        <w:tab/>
        <w:t>Research Project 2: Social and cultural differences in the Netherlands</w:t>
      </w:r>
    </w:p>
    <w:p w14:paraId="197E420F" w14:textId="77777777" w:rsidR="008B3720" w:rsidRPr="00D63AEF" w:rsidRDefault="008B3720" w:rsidP="008B3720">
      <w:pPr>
        <w:ind w:left="1416" w:firstLine="4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Sociology, Radboud University Nijmegen, The Netherlands</w:t>
      </w:r>
    </w:p>
    <w:p w14:paraId="1BB8F65E" w14:textId="271F4499" w:rsidR="008B3720" w:rsidRPr="00D63AEF" w:rsidRDefault="008B3720" w:rsidP="008B3720">
      <w:pPr>
        <w:jc w:val="both"/>
        <w:rPr>
          <w:rFonts w:ascii="Garamond" w:hAnsi="Garamond"/>
          <w:b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</w:t>
      </w:r>
      <w:r w:rsidR="00CF4DA3" w:rsidRPr="00D63AEF">
        <w:rPr>
          <w:rFonts w:ascii="Garamond" w:hAnsi="Garamond"/>
          <w:sz w:val="22"/>
          <w:szCs w:val="22"/>
          <w:lang w:val="en-US"/>
        </w:rPr>
        <w:t>8</w:t>
      </w:r>
      <w:r w:rsidRPr="00D63AEF">
        <w:rPr>
          <w:rFonts w:ascii="Garamond" w:hAnsi="Garamond"/>
          <w:sz w:val="22"/>
          <w:szCs w:val="22"/>
          <w:lang w:val="en-US"/>
        </w:rPr>
        <w:t xml:space="preserve"> – 201</w:t>
      </w:r>
      <w:r w:rsidR="00CF4DA3" w:rsidRPr="00D63AEF">
        <w:rPr>
          <w:rFonts w:ascii="Garamond" w:hAnsi="Garamond"/>
          <w:sz w:val="22"/>
          <w:szCs w:val="22"/>
          <w:lang w:val="en-US"/>
        </w:rPr>
        <w:t>9</w:t>
      </w:r>
      <w:r w:rsidRPr="00D63AEF">
        <w:rPr>
          <w:rFonts w:ascii="Garamond" w:hAnsi="Garamond"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b/>
          <w:sz w:val="22"/>
          <w:szCs w:val="22"/>
          <w:lang w:val="en-US"/>
        </w:rPr>
        <w:tab/>
        <w:t xml:space="preserve">Research Methods A </w:t>
      </w:r>
    </w:p>
    <w:p w14:paraId="21D0417A" w14:textId="77777777" w:rsidR="008B3720" w:rsidRPr="00D63AEF" w:rsidRDefault="008B3720" w:rsidP="008B3720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b/>
          <w:sz w:val="22"/>
          <w:szCs w:val="22"/>
          <w:lang w:val="en-US"/>
        </w:rPr>
        <w:tab/>
      </w:r>
      <w:r w:rsidRPr="00D63AEF">
        <w:rPr>
          <w:rFonts w:ascii="Garamond" w:hAnsi="Garamond"/>
          <w:b/>
          <w:sz w:val="22"/>
          <w:szCs w:val="22"/>
          <w:lang w:val="en-US"/>
        </w:rPr>
        <w:tab/>
      </w:r>
      <w:r w:rsidRPr="00D63AEF">
        <w:rPr>
          <w:rFonts w:ascii="Garamond" w:hAnsi="Garamond"/>
          <w:sz w:val="22"/>
          <w:szCs w:val="22"/>
          <w:lang w:val="en-US"/>
        </w:rPr>
        <w:t>Sociology, Radboud University Nijmegen, The Netherlands</w:t>
      </w:r>
    </w:p>
    <w:p w14:paraId="4D6CAA2E" w14:textId="00BDF895" w:rsidR="008B3720" w:rsidRPr="00D63AEF" w:rsidRDefault="008B3720" w:rsidP="008B3720">
      <w:pPr>
        <w:jc w:val="both"/>
        <w:rPr>
          <w:rFonts w:ascii="Garamond" w:hAnsi="Garamond"/>
          <w:b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</w:t>
      </w:r>
      <w:r w:rsidR="00CF4DA3" w:rsidRPr="00D63AEF">
        <w:rPr>
          <w:rFonts w:ascii="Garamond" w:hAnsi="Garamond"/>
          <w:sz w:val="22"/>
          <w:szCs w:val="22"/>
          <w:lang w:val="en-US"/>
        </w:rPr>
        <w:t>8</w:t>
      </w:r>
      <w:r w:rsidRPr="00D63AEF">
        <w:rPr>
          <w:rFonts w:ascii="Garamond" w:hAnsi="Garamond"/>
          <w:sz w:val="22"/>
          <w:szCs w:val="22"/>
          <w:lang w:val="en-US"/>
        </w:rPr>
        <w:t xml:space="preserve"> – 201</w:t>
      </w:r>
      <w:r w:rsidR="00CF4DA3" w:rsidRPr="00D63AEF">
        <w:rPr>
          <w:rFonts w:ascii="Garamond" w:hAnsi="Garamond"/>
          <w:sz w:val="22"/>
          <w:szCs w:val="22"/>
          <w:lang w:val="en-US"/>
        </w:rPr>
        <w:t>9</w:t>
      </w:r>
      <w:r w:rsidRPr="00D63AEF">
        <w:rPr>
          <w:rFonts w:ascii="Garamond" w:hAnsi="Garamond"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b/>
          <w:sz w:val="22"/>
          <w:szCs w:val="22"/>
          <w:lang w:val="en-US"/>
        </w:rPr>
        <w:tab/>
        <w:t xml:space="preserve">Research Designs </w:t>
      </w:r>
      <w:r w:rsidRPr="00D63AEF">
        <w:rPr>
          <w:rFonts w:ascii="Garamond" w:hAnsi="Garamond"/>
          <w:sz w:val="22"/>
          <w:szCs w:val="22"/>
          <w:lang w:val="en-US"/>
        </w:rPr>
        <w:t>(course coordinator)</w:t>
      </w:r>
    </w:p>
    <w:p w14:paraId="5CC97DC7" w14:textId="77777777" w:rsidR="008B3720" w:rsidRPr="00D63AEF" w:rsidRDefault="008B3720" w:rsidP="008B3720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b/>
          <w:sz w:val="22"/>
          <w:szCs w:val="22"/>
          <w:lang w:val="en-US"/>
        </w:rPr>
        <w:tab/>
      </w:r>
      <w:r w:rsidRPr="00D63AEF">
        <w:rPr>
          <w:rFonts w:ascii="Garamond" w:hAnsi="Garamond"/>
          <w:b/>
          <w:sz w:val="22"/>
          <w:szCs w:val="22"/>
          <w:lang w:val="en-US"/>
        </w:rPr>
        <w:tab/>
      </w:r>
      <w:r w:rsidRPr="00D63AEF">
        <w:rPr>
          <w:rFonts w:ascii="Garamond" w:hAnsi="Garamond"/>
          <w:sz w:val="22"/>
          <w:szCs w:val="22"/>
          <w:lang w:val="en-US"/>
        </w:rPr>
        <w:t>Sociology, Radboud University Nijmegen, The Netherlands</w:t>
      </w:r>
    </w:p>
    <w:p w14:paraId="28BA4EDA" w14:textId="2388BAA9" w:rsidR="008B3720" w:rsidRPr="00D63AEF" w:rsidRDefault="008B3720" w:rsidP="008B3720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2018 – 2019</w:t>
      </w:r>
      <w:r w:rsidRPr="00D63AEF">
        <w:rPr>
          <w:rFonts w:ascii="Garamond" w:hAnsi="Garamond"/>
          <w:b/>
          <w:sz w:val="22"/>
          <w:szCs w:val="22"/>
          <w:lang w:val="en-US"/>
        </w:rPr>
        <w:tab/>
        <w:t>Measurement models for large scale audience research.</w:t>
      </w:r>
    </w:p>
    <w:p w14:paraId="0E6FDC29" w14:textId="77777777" w:rsidR="008B3720" w:rsidRPr="00D63AEF" w:rsidRDefault="008B3720" w:rsidP="008B3720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sz w:val="22"/>
          <w:szCs w:val="22"/>
          <w:lang w:val="en-US"/>
        </w:rPr>
        <w:tab/>
      </w:r>
      <w:r w:rsidRPr="00D63AEF">
        <w:rPr>
          <w:rFonts w:ascii="Garamond" w:hAnsi="Garamond"/>
          <w:sz w:val="22"/>
          <w:szCs w:val="22"/>
          <w:lang w:val="en-US"/>
        </w:rPr>
        <w:tab/>
        <w:t>Sociology, Radboud University Nijmegen, The Netherlands</w:t>
      </w:r>
    </w:p>
    <w:p w14:paraId="275F3DD2" w14:textId="6FCD9B33" w:rsidR="008B3720" w:rsidRPr="00D63AEF" w:rsidRDefault="008B3720" w:rsidP="008B3720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2018 – 2019</w:t>
      </w:r>
      <w:r w:rsidRPr="00D63AEF">
        <w:rPr>
          <w:rFonts w:ascii="Garamond" w:hAnsi="Garamond"/>
          <w:b/>
          <w:sz w:val="22"/>
          <w:szCs w:val="22"/>
          <w:lang w:val="en-US"/>
        </w:rPr>
        <w:tab/>
        <w:t>Measurement models for large scale audience research.</w:t>
      </w:r>
    </w:p>
    <w:p w14:paraId="577BD2EC" w14:textId="696ED692" w:rsidR="008B3720" w:rsidRPr="0090032B" w:rsidRDefault="008B3720" w:rsidP="008B3720">
      <w:pPr>
        <w:jc w:val="both"/>
        <w:rPr>
          <w:rFonts w:ascii="Garamond" w:hAnsi="Garamond"/>
          <w:sz w:val="22"/>
          <w:szCs w:val="22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sz w:val="22"/>
          <w:szCs w:val="22"/>
          <w:lang w:val="en-US"/>
        </w:rPr>
        <w:tab/>
      </w:r>
      <w:r w:rsidRPr="00D63AEF">
        <w:rPr>
          <w:rFonts w:ascii="Garamond" w:hAnsi="Garamond"/>
          <w:sz w:val="22"/>
          <w:szCs w:val="22"/>
          <w:lang w:val="en-US"/>
        </w:rPr>
        <w:tab/>
      </w:r>
      <w:r w:rsidRPr="0090032B">
        <w:rPr>
          <w:rFonts w:ascii="Garamond" w:hAnsi="Garamond"/>
          <w:sz w:val="22"/>
          <w:szCs w:val="22"/>
        </w:rPr>
        <w:t>Cultuurwetenschappen, Radboud University Nijmegen, The Netherlands</w:t>
      </w:r>
    </w:p>
    <w:p w14:paraId="01712164" w14:textId="7843AE1F" w:rsidR="000B0483" w:rsidRPr="00D63AEF" w:rsidRDefault="000B0483" w:rsidP="0024321F">
      <w:pPr>
        <w:ind w:left="1416" w:hanging="1416"/>
        <w:jc w:val="both"/>
        <w:rPr>
          <w:rFonts w:ascii="Garamond" w:hAnsi="Garamond"/>
          <w:b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2017 – 2018 </w:t>
      </w:r>
      <w:r w:rsidRPr="00D63AEF">
        <w:rPr>
          <w:rFonts w:ascii="Garamond" w:hAnsi="Garamond"/>
          <w:b/>
          <w:sz w:val="22"/>
          <w:szCs w:val="22"/>
          <w:lang w:val="en-US"/>
        </w:rPr>
        <w:tab/>
      </w:r>
      <w:r w:rsidR="00E022BF" w:rsidRPr="00D63AEF">
        <w:rPr>
          <w:rFonts w:ascii="Garamond" w:hAnsi="Garamond"/>
          <w:b/>
          <w:sz w:val="22"/>
          <w:szCs w:val="22"/>
          <w:lang w:val="en-US"/>
        </w:rPr>
        <w:t>Research Project</w:t>
      </w:r>
      <w:r w:rsidR="007F121D" w:rsidRPr="00D63AEF">
        <w:rPr>
          <w:rFonts w:ascii="Garamond" w:hAnsi="Garamond"/>
          <w:b/>
          <w:sz w:val="22"/>
          <w:szCs w:val="22"/>
          <w:lang w:val="en-US"/>
        </w:rPr>
        <w:t xml:space="preserve"> 1</w:t>
      </w:r>
      <w:r w:rsidR="00E022BF" w:rsidRPr="00D63AEF">
        <w:rPr>
          <w:rFonts w:ascii="Garamond" w:hAnsi="Garamond"/>
          <w:b/>
          <w:sz w:val="22"/>
          <w:szCs w:val="22"/>
          <w:lang w:val="en-US"/>
        </w:rPr>
        <w:t xml:space="preserve">: </w:t>
      </w:r>
      <w:r w:rsidR="00AF1F61" w:rsidRPr="00D63AEF">
        <w:rPr>
          <w:rFonts w:ascii="Garamond" w:hAnsi="Garamond"/>
          <w:b/>
          <w:sz w:val="22"/>
          <w:szCs w:val="22"/>
          <w:lang w:val="en-US"/>
        </w:rPr>
        <w:t xml:space="preserve">Cultural Anthropology and Developmental Studies </w:t>
      </w:r>
      <w:r w:rsidR="00AF1F61" w:rsidRPr="00D63AEF">
        <w:rPr>
          <w:rFonts w:ascii="Garamond" w:hAnsi="Garamond"/>
          <w:sz w:val="22"/>
          <w:szCs w:val="22"/>
          <w:lang w:val="en-US"/>
        </w:rPr>
        <w:t>(course coordinator)</w:t>
      </w:r>
    </w:p>
    <w:p w14:paraId="26F3BAD3" w14:textId="34D5162A" w:rsidR="00AF1F61" w:rsidRPr="00D63AEF" w:rsidRDefault="00AF1F61" w:rsidP="0024321F">
      <w:pPr>
        <w:ind w:left="1416" w:firstLine="4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Cultural Anthropology and Developmental Studies, Radboud University Nijmegen, The Netherlands</w:t>
      </w:r>
    </w:p>
    <w:p w14:paraId="0340E08A" w14:textId="77777777" w:rsidR="00385B31" w:rsidRPr="00D63AEF" w:rsidRDefault="00385B31" w:rsidP="0024321F">
      <w:pPr>
        <w:ind w:left="1416" w:hanging="1416"/>
        <w:jc w:val="both"/>
        <w:rPr>
          <w:rFonts w:ascii="Garamond" w:hAnsi="Garamond"/>
          <w:b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2017 – 2018 </w:t>
      </w:r>
      <w:r w:rsidRPr="00D63AEF">
        <w:rPr>
          <w:rFonts w:ascii="Garamond" w:hAnsi="Garamond"/>
          <w:b/>
          <w:sz w:val="22"/>
          <w:szCs w:val="22"/>
          <w:lang w:val="en-US"/>
        </w:rPr>
        <w:tab/>
        <w:t>Research Project 2: Research Designs (qualitative interview training)</w:t>
      </w:r>
    </w:p>
    <w:p w14:paraId="6AF2D0E4" w14:textId="77777777" w:rsidR="00385B31" w:rsidRPr="00D63AEF" w:rsidRDefault="00385B31" w:rsidP="0024321F">
      <w:pPr>
        <w:ind w:left="1416" w:firstLine="4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Cultural Anthropology and Developmental Studies, Radboud University Nijmegen, The Netherlands</w:t>
      </w:r>
    </w:p>
    <w:p w14:paraId="3C431862" w14:textId="32CD370B" w:rsidR="007F121D" w:rsidRPr="00D63AEF" w:rsidRDefault="007F121D" w:rsidP="0024321F">
      <w:pPr>
        <w:ind w:left="1416" w:hanging="1416"/>
        <w:jc w:val="both"/>
        <w:rPr>
          <w:rFonts w:ascii="Garamond" w:hAnsi="Garamond"/>
          <w:b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2017 – 2018 </w:t>
      </w:r>
      <w:r w:rsidRPr="00D63AEF">
        <w:rPr>
          <w:rFonts w:ascii="Garamond" w:hAnsi="Garamond"/>
          <w:b/>
          <w:sz w:val="22"/>
          <w:szCs w:val="22"/>
          <w:lang w:val="en-US"/>
        </w:rPr>
        <w:tab/>
        <w:t xml:space="preserve">Research Project 2: </w:t>
      </w:r>
      <w:r w:rsidR="00385B31" w:rsidRPr="00D63AEF">
        <w:rPr>
          <w:rFonts w:ascii="Garamond" w:hAnsi="Garamond"/>
          <w:b/>
          <w:sz w:val="22"/>
          <w:szCs w:val="22"/>
          <w:lang w:val="en-US"/>
        </w:rPr>
        <w:t>Social and cultural differences in the Netherlands</w:t>
      </w:r>
    </w:p>
    <w:p w14:paraId="19951057" w14:textId="03BE58A7" w:rsidR="007F121D" w:rsidRPr="00D63AEF" w:rsidRDefault="00385B31" w:rsidP="0024321F">
      <w:pPr>
        <w:ind w:left="1416" w:firstLine="4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Sociology</w:t>
      </w:r>
      <w:r w:rsidR="007F121D" w:rsidRPr="00D63AEF">
        <w:rPr>
          <w:rFonts w:ascii="Garamond" w:hAnsi="Garamond"/>
          <w:sz w:val="22"/>
          <w:szCs w:val="22"/>
          <w:lang w:val="en-US"/>
        </w:rPr>
        <w:t>, Radboud University Nijmegen, The Netherlands</w:t>
      </w:r>
    </w:p>
    <w:p w14:paraId="6793501E" w14:textId="1AFCA43C" w:rsidR="009F19EC" w:rsidRPr="00D63AEF" w:rsidRDefault="009F19EC" w:rsidP="0024321F">
      <w:pPr>
        <w:jc w:val="both"/>
        <w:rPr>
          <w:rFonts w:ascii="Garamond" w:hAnsi="Garamond"/>
          <w:b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2017 – 2018 </w:t>
      </w:r>
      <w:r w:rsidRPr="00D63AEF">
        <w:rPr>
          <w:rFonts w:ascii="Garamond" w:hAnsi="Garamond"/>
          <w:b/>
          <w:sz w:val="22"/>
          <w:szCs w:val="22"/>
          <w:lang w:val="en-US"/>
        </w:rPr>
        <w:tab/>
        <w:t xml:space="preserve">Research Methods A </w:t>
      </w:r>
    </w:p>
    <w:p w14:paraId="2396B465" w14:textId="4E0B2999" w:rsidR="009F19EC" w:rsidRPr="00D63AEF" w:rsidRDefault="009F19EC" w:rsidP="0024321F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b/>
          <w:sz w:val="22"/>
          <w:szCs w:val="22"/>
          <w:lang w:val="en-US"/>
        </w:rPr>
        <w:tab/>
      </w:r>
      <w:r w:rsidRPr="00D63AEF">
        <w:rPr>
          <w:rFonts w:ascii="Garamond" w:hAnsi="Garamond"/>
          <w:b/>
          <w:sz w:val="22"/>
          <w:szCs w:val="22"/>
          <w:lang w:val="en-US"/>
        </w:rPr>
        <w:tab/>
      </w:r>
      <w:r w:rsidRPr="00D63AEF">
        <w:rPr>
          <w:rFonts w:ascii="Garamond" w:hAnsi="Garamond"/>
          <w:sz w:val="22"/>
          <w:szCs w:val="22"/>
          <w:lang w:val="en-US"/>
        </w:rPr>
        <w:t>Sociology, Radboud University Nijmegen, The Netherlands</w:t>
      </w:r>
    </w:p>
    <w:p w14:paraId="1DA62B25" w14:textId="77777777" w:rsidR="009F19EC" w:rsidRPr="00D63AEF" w:rsidRDefault="009F19EC" w:rsidP="0024321F">
      <w:pPr>
        <w:jc w:val="both"/>
        <w:rPr>
          <w:rFonts w:ascii="Garamond" w:hAnsi="Garamond"/>
          <w:b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2017 – 2018 </w:t>
      </w:r>
      <w:r w:rsidRPr="00D63AEF">
        <w:rPr>
          <w:rFonts w:ascii="Garamond" w:hAnsi="Garamond"/>
          <w:b/>
          <w:sz w:val="22"/>
          <w:szCs w:val="22"/>
          <w:lang w:val="en-US"/>
        </w:rPr>
        <w:tab/>
        <w:t xml:space="preserve">Research Designs </w:t>
      </w:r>
      <w:r w:rsidRPr="00D63AEF">
        <w:rPr>
          <w:rFonts w:ascii="Garamond" w:hAnsi="Garamond"/>
          <w:sz w:val="22"/>
          <w:szCs w:val="22"/>
          <w:lang w:val="en-US"/>
        </w:rPr>
        <w:t>(course coordinator)</w:t>
      </w:r>
    </w:p>
    <w:p w14:paraId="302AB3E8" w14:textId="32633937" w:rsidR="009F19EC" w:rsidRPr="00D63AEF" w:rsidRDefault="009F19EC" w:rsidP="0024321F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b/>
          <w:sz w:val="22"/>
          <w:szCs w:val="22"/>
          <w:lang w:val="en-US"/>
        </w:rPr>
        <w:tab/>
      </w:r>
      <w:r w:rsidRPr="00D63AEF">
        <w:rPr>
          <w:rFonts w:ascii="Garamond" w:hAnsi="Garamond"/>
          <w:b/>
          <w:sz w:val="22"/>
          <w:szCs w:val="22"/>
          <w:lang w:val="en-US"/>
        </w:rPr>
        <w:tab/>
      </w:r>
      <w:r w:rsidRPr="00D63AEF">
        <w:rPr>
          <w:rFonts w:ascii="Garamond" w:hAnsi="Garamond"/>
          <w:sz w:val="22"/>
          <w:szCs w:val="22"/>
          <w:lang w:val="en-US"/>
        </w:rPr>
        <w:t>Sociology, Radboud University Nijmegen, The Netherlands</w:t>
      </w:r>
    </w:p>
    <w:p w14:paraId="022C1A3E" w14:textId="09D6B7D3" w:rsidR="0042286B" w:rsidRPr="00D63AEF" w:rsidRDefault="0042286B" w:rsidP="0024321F">
      <w:pPr>
        <w:jc w:val="both"/>
        <w:rPr>
          <w:rFonts w:ascii="Garamond" w:hAnsi="Garamond"/>
          <w:b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2017 – 2018 </w:t>
      </w:r>
      <w:r w:rsidRPr="00D63AEF">
        <w:rPr>
          <w:rFonts w:ascii="Garamond" w:hAnsi="Garamond"/>
          <w:b/>
          <w:sz w:val="22"/>
          <w:szCs w:val="22"/>
          <w:lang w:val="en-US"/>
        </w:rPr>
        <w:tab/>
        <w:t>Integration seminar 2: qualitative research</w:t>
      </w:r>
      <w:r w:rsidR="007F121D" w:rsidRPr="00D63AEF">
        <w:rPr>
          <w:rFonts w:ascii="Garamond" w:hAnsi="Garamond"/>
          <w:b/>
          <w:sz w:val="22"/>
          <w:szCs w:val="22"/>
          <w:lang w:val="en-US"/>
        </w:rPr>
        <w:t xml:space="preserve"> (</w:t>
      </w:r>
      <w:r w:rsidR="009F19EC" w:rsidRPr="00D63AEF">
        <w:rPr>
          <w:rFonts w:ascii="Garamond" w:hAnsi="Garamond"/>
          <w:b/>
          <w:sz w:val="22"/>
          <w:szCs w:val="22"/>
          <w:lang w:val="en-US"/>
        </w:rPr>
        <w:t>qualitative interview training</w:t>
      </w:r>
      <w:r w:rsidR="007F121D" w:rsidRPr="00D63AEF">
        <w:rPr>
          <w:rFonts w:ascii="Garamond" w:hAnsi="Garamond"/>
          <w:b/>
          <w:sz w:val="22"/>
          <w:szCs w:val="22"/>
          <w:lang w:val="en-US"/>
        </w:rPr>
        <w:t>)</w:t>
      </w:r>
      <w:r w:rsidRPr="00D63AEF">
        <w:rPr>
          <w:rFonts w:ascii="Garamond" w:hAnsi="Garamond"/>
          <w:b/>
          <w:sz w:val="22"/>
          <w:szCs w:val="22"/>
          <w:lang w:val="en-US"/>
        </w:rPr>
        <w:t>.</w:t>
      </w:r>
    </w:p>
    <w:p w14:paraId="5E1C63C3" w14:textId="5F290654" w:rsidR="0042286B" w:rsidRPr="0090032B" w:rsidRDefault="0042286B" w:rsidP="0024321F">
      <w:pPr>
        <w:ind w:left="708" w:firstLine="708"/>
        <w:jc w:val="both"/>
        <w:rPr>
          <w:rFonts w:ascii="Garamond" w:hAnsi="Garamond"/>
          <w:sz w:val="22"/>
          <w:szCs w:val="22"/>
        </w:rPr>
      </w:pPr>
      <w:r w:rsidRPr="0090032B">
        <w:rPr>
          <w:rFonts w:ascii="Garamond" w:hAnsi="Garamond"/>
          <w:sz w:val="22"/>
          <w:szCs w:val="22"/>
        </w:rPr>
        <w:t>Cultuurwetenschappen, Radboud University Nijmegen, The Netherlands</w:t>
      </w:r>
    </w:p>
    <w:p w14:paraId="5942431A" w14:textId="77777777" w:rsidR="00AF1F61" w:rsidRPr="00D63AEF" w:rsidRDefault="00AF1F61" w:rsidP="0024321F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2017 – 2018</w:t>
      </w:r>
      <w:r w:rsidRPr="00D63AEF">
        <w:rPr>
          <w:rFonts w:ascii="Garamond" w:hAnsi="Garamond"/>
          <w:b/>
          <w:sz w:val="22"/>
          <w:szCs w:val="22"/>
          <w:lang w:val="en-US"/>
        </w:rPr>
        <w:tab/>
        <w:t>Measurement models for large scale audience research.</w:t>
      </w:r>
    </w:p>
    <w:p w14:paraId="481B4566" w14:textId="5E152F9C" w:rsidR="00AF1F61" w:rsidRPr="00D63AEF" w:rsidRDefault="00AF1F61" w:rsidP="0024321F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sz w:val="22"/>
          <w:szCs w:val="22"/>
          <w:lang w:val="en-US"/>
        </w:rPr>
        <w:tab/>
      </w:r>
      <w:r w:rsidRPr="00D63AEF">
        <w:rPr>
          <w:rFonts w:ascii="Garamond" w:hAnsi="Garamond"/>
          <w:sz w:val="22"/>
          <w:szCs w:val="22"/>
          <w:lang w:val="en-US"/>
        </w:rPr>
        <w:tab/>
        <w:t>Sociology, Radboud University Nijmegen, The Netherlands</w:t>
      </w:r>
    </w:p>
    <w:p w14:paraId="3E893E82" w14:textId="77777777" w:rsidR="00AF1F61" w:rsidRPr="00D63AEF" w:rsidRDefault="00AF1F61" w:rsidP="0024321F">
      <w:pPr>
        <w:jc w:val="both"/>
        <w:rPr>
          <w:rFonts w:ascii="Garamond" w:hAnsi="Garamond"/>
          <w:b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2017 – 2018 </w:t>
      </w:r>
      <w:r w:rsidRPr="00D63AEF">
        <w:rPr>
          <w:rFonts w:ascii="Garamond" w:hAnsi="Garamond"/>
          <w:b/>
          <w:sz w:val="22"/>
          <w:szCs w:val="22"/>
          <w:lang w:val="en-US"/>
        </w:rPr>
        <w:tab/>
        <w:t>Integration seminar 2: qualitative research.</w:t>
      </w:r>
    </w:p>
    <w:p w14:paraId="2F467F2A" w14:textId="6E4AAB7F" w:rsidR="00AF1F61" w:rsidRPr="0090032B" w:rsidRDefault="00AF1F61" w:rsidP="0024321F">
      <w:pPr>
        <w:ind w:left="708" w:firstLine="708"/>
        <w:jc w:val="both"/>
        <w:rPr>
          <w:rFonts w:ascii="Garamond" w:hAnsi="Garamond"/>
          <w:sz w:val="22"/>
          <w:szCs w:val="22"/>
        </w:rPr>
      </w:pPr>
      <w:r w:rsidRPr="0090032B">
        <w:rPr>
          <w:rFonts w:ascii="Garamond" w:hAnsi="Garamond"/>
          <w:sz w:val="22"/>
          <w:szCs w:val="22"/>
        </w:rPr>
        <w:t>Cultuurwetenschappen, Radboud University Nijmegen, The Netherlands</w:t>
      </w:r>
    </w:p>
    <w:p w14:paraId="11D8A3E0" w14:textId="5FEC19BF" w:rsidR="0053010D" w:rsidRPr="00D63AEF" w:rsidRDefault="0053010D" w:rsidP="0024321F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2017 – 2018</w:t>
      </w:r>
      <w:r w:rsidRPr="00D63AEF">
        <w:rPr>
          <w:rFonts w:ascii="Garamond" w:hAnsi="Garamond"/>
          <w:b/>
          <w:sz w:val="22"/>
          <w:szCs w:val="22"/>
          <w:lang w:val="en-US"/>
        </w:rPr>
        <w:tab/>
        <w:t>Measurement models for large scale audience research.</w:t>
      </w:r>
    </w:p>
    <w:p w14:paraId="0A9899FA" w14:textId="5274061C" w:rsidR="00AF1F61" w:rsidRPr="0090032B" w:rsidRDefault="0053010D" w:rsidP="0024321F">
      <w:pPr>
        <w:jc w:val="both"/>
        <w:rPr>
          <w:rFonts w:ascii="Garamond" w:hAnsi="Garamond"/>
          <w:sz w:val="22"/>
          <w:szCs w:val="22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sz w:val="22"/>
          <w:szCs w:val="22"/>
          <w:lang w:val="en-US"/>
        </w:rPr>
        <w:tab/>
      </w:r>
      <w:r w:rsidRPr="00D63AEF">
        <w:rPr>
          <w:rFonts w:ascii="Garamond" w:hAnsi="Garamond"/>
          <w:sz w:val="22"/>
          <w:szCs w:val="22"/>
          <w:lang w:val="en-US"/>
        </w:rPr>
        <w:tab/>
      </w:r>
      <w:r w:rsidRPr="0090032B">
        <w:rPr>
          <w:rFonts w:ascii="Garamond" w:hAnsi="Garamond"/>
          <w:sz w:val="22"/>
          <w:szCs w:val="22"/>
        </w:rPr>
        <w:t>Cultuurwetenschappen, Radboud University Nijmegen, The Netherlands</w:t>
      </w:r>
    </w:p>
    <w:p w14:paraId="4DDE89EC" w14:textId="5274061C" w:rsidR="005C7441" w:rsidRPr="00D63AEF" w:rsidRDefault="005C7441" w:rsidP="0024321F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2012 – 2016</w:t>
      </w:r>
      <w:r w:rsidRPr="00D63AEF">
        <w:rPr>
          <w:rFonts w:ascii="Garamond" w:hAnsi="Garamond"/>
          <w:b/>
          <w:sz w:val="22"/>
          <w:szCs w:val="22"/>
          <w:lang w:val="en-US"/>
        </w:rPr>
        <w:tab/>
        <w:t>Research project: social stratification and family sociology.</w:t>
      </w:r>
    </w:p>
    <w:p w14:paraId="6D5DF4A1" w14:textId="77777777" w:rsidR="005C7441" w:rsidRPr="00D63AEF" w:rsidRDefault="005C7441" w:rsidP="0024321F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sz w:val="22"/>
          <w:szCs w:val="22"/>
          <w:lang w:val="en-US"/>
        </w:rPr>
        <w:tab/>
      </w:r>
      <w:r w:rsidRPr="00D63AEF">
        <w:rPr>
          <w:rFonts w:ascii="Garamond" w:hAnsi="Garamond"/>
          <w:sz w:val="22"/>
          <w:szCs w:val="22"/>
          <w:lang w:val="en-US"/>
        </w:rPr>
        <w:tab/>
        <w:t>Sociology, Utrecht University, The Netherlands</w:t>
      </w:r>
    </w:p>
    <w:p w14:paraId="3F9D8AE2" w14:textId="32F82D01" w:rsidR="005C7441" w:rsidRPr="00D63AEF" w:rsidRDefault="005C7441" w:rsidP="0024321F">
      <w:pPr>
        <w:jc w:val="both"/>
        <w:rPr>
          <w:rFonts w:ascii="Garamond" w:hAnsi="Garamond"/>
          <w:b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2015 – 2016</w:t>
      </w:r>
      <w:r w:rsidRPr="00D63AEF">
        <w:rPr>
          <w:rFonts w:ascii="Garamond" w:hAnsi="Garamond"/>
          <w:b/>
          <w:sz w:val="22"/>
          <w:szCs w:val="22"/>
          <w:lang w:val="en-US"/>
        </w:rPr>
        <w:tab/>
        <w:t>Research project: construction o</w:t>
      </w:r>
      <w:r w:rsidR="009F19EC" w:rsidRPr="00D63AEF">
        <w:rPr>
          <w:rFonts w:ascii="Garamond" w:hAnsi="Garamond"/>
          <w:b/>
          <w:sz w:val="22"/>
          <w:szCs w:val="22"/>
          <w:lang w:val="en-US"/>
        </w:rPr>
        <w:t xml:space="preserve">f questionnaires and interview </w:t>
      </w:r>
      <w:r w:rsidR="008B3720" w:rsidRPr="00D63AEF">
        <w:rPr>
          <w:rFonts w:ascii="Garamond" w:hAnsi="Garamond"/>
          <w:b/>
          <w:sz w:val="22"/>
          <w:szCs w:val="22"/>
          <w:lang w:val="en-US"/>
        </w:rPr>
        <w:t>training</w:t>
      </w:r>
    </w:p>
    <w:p w14:paraId="19E5CCFB" w14:textId="77777777" w:rsidR="005C7441" w:rsidRPr="00D63AEF" w:rsidRDefault="005C7441" w:rsidP="0024321F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sz w:val="22"/>
          <w:szCs w:val="22"/>
          <w:lang w:val="en-US"/>
        </w:rPr>
        <w:tab/>
      </w:r>
      <w:r w:rsidRPr="00D63AEF">
        <w:rPr>
          <w:rFonts w:ascii="Garamond" w:hAnsi="Garamond"/>
          <w:sz w:val="22"/>
          <w:szCs w:val="22"/>
          <w:lang w:val="en-US"/>
        </w:rPr>
        <w:tab/>
        <w:t>Sociology, Utrecht University, The Netherlands</w:t>
      </w:r>
    </w:p>
    <w:p w14:paraId="276D0903" w14:textId="77777777" w:rsidR="005C7441" w:rsidRPr="00D63AEF" w:rsidRDefault="005C7441" w:rsidP="0024321F">
      <w:pPr>
        <w:jc w:val="both"/>
        <w:rPr>
          <w:rFonts w:ascii="Garamond" w:hAnsi="Garamond" w:cs="Tahoma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2010 – 2013</w:t>
      </w:r>
      <w:r w:rsidRPr="00D63AEF">
        <w:rPr>
          <w:rFonts w:ascii="Garamond" w:hAnsi="Garamond"/>
          <w:sz w:val="22"/>
          <w:szCs w:val="22"/>
          <w:lang w:val="en-US"/>
        </w:rPr>
        <w:tab/>
      </w:r>
      <w:r w:rsidRPr="00D63AEF">
        <w:rPr>
          <w:rFonts w:ascii="Garamond" w:hAnsi="Garamond" w:cs="Tahoma"/>
          <w:b/>
          <w:sz w:val="22"/>
          <w:szCs w:val="22"/>
          <w:lang w:val="en-US"/>
        </w:rPr>
        <w:t>Methods, Techniques and Statistics 3</w:t>
      </w:r>
    </w:p>
    <w:p w14:paraId="1CFF923B" w14:textId="77777777" w:rsidR="005C7441" w:rsidRPr="00D63AEF" w:rsidRDefault="005C7441" w:rsidP="0024321F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sz w:val="22"/>
          <w:szCs w:val="22"/>
          <w:lang w:val="en-US"/>
        </w:rPr>
        <w:tab/>
      </w:r>
      <w:r w:rsidRPr="00D63AEF">
        <w:rPr>
          <w:rFonts w:ascii="Garamond" w:hAnsi="Garamond"/>
          <w:sz w:val="22"/>
          <w:szCs w:val="22"/>
          <w:lang w:val="en-US"/>
        </w:rPr>
        <w:tab/>
        <w:t>Pedagogical Sciences, Utrecht University, Utrecht, the Netherlands.</w:t>
      </w:r>
    </w:p>
    <w:p w14:paraId="08E67E4F" w14:textId="77777777" w:rsidR="005C7441" w:rsidRPr="00D63AEF" w:rsidRDefault="005C7441" w:rsidP="0024321F">
      <w:pPr>
        <w:jc w:val="both"/>
        <w:rPr>
          <w:rFonts w:ascii="Garamond" w:hAnsi="Garamond" w:cs="Calibri"/>
          <w:sz w:val="22"/>
          <w:szCs w:val="22"/>
          <w:lang w:val="en-US"/>
        </w:rPr>
      </w:pPr>
      <w:r w:rsidRPr="00D63AEF">
        <w:rPr>
          <w:rFonts w:ascii="Garamond" w:hAnsi="Garamond" w:cs="Calibri"/>
          <w:sz w:val="22"/>
          <w:szCs w:val="22"/>
          <w:lang w:val="en-US"/>
        </w:rPr>
        <w:t>2010 – 2011</w:t>
      </w:r>
      <w:r w:rsidRPr="00D63AEF">
        <w:rPr>
          <w:rFonts w:ascii="Garamond" w:hAnsi="Garamond" w:cs="Calibri"/>
          <w:sz w:val="22"/>
          <w:szCs w:val="22"/>
          <w:lang w:val="en-US"/>
        </w:rPr>
        <w:tab/>
      </w:r>
      <w:r w:rsidRPr="00D63AEF">
        <w:rPr>
          <w:rFonts w:ascii="Garamond" w:hAnsi="Garamond" w:cs="Calibri"/>
          <w:b/>
          <w:sz w:val="22"/>
          <w:szCs w:val="22"/>
          <w:lang w:val="en-US"/>
        </w:rPr>
        <w:t>Methods and Statistics 1 &amp; 2</w:t>
      </w:r>
    </w:p>
    <w:p w14:paraId="0D884610" w14:textId="77777777" w:rsidR="005C7441" w:rsidRPr="0090032B" w:rsidRDefault="005C7441" w:rsidP="0024321F">
      <w:pPr>
        <w:jc w:val="both"/>
        <w:rPr>
          <w:rFonts w:ascii="Garamond" w:hAnsi="Garamond" w:cs="Calibri"/>
          <w:sz w:val="22"/>
          <w:szCs w:val="22"/>
        </w:rPr>
      </w:pPr>
      <w:r w:rsidRPr="00D63AEF">
        <w:rPr>
          <w:rFonts w:ascii="Garamond" w:hAnsi="Garamond" w:cs="Calibri"/>
          <w:sz w:val="22"/>
          <w:szCs w:val="22"/>
          <w:lang w:val="en-US"/>
        </w:rPr>
        <w:lastRenderedPageBreak/>
        <w:tab/>
      </w:r>
      <w:r w:rsidRPr="00D63AEF">
        <w:rPr>
          <w:rFonts w:ascii="Garamond" w:hAnsi="Garamond" w:cs="Calibri"/>
          <w:sz w:val="22"/>
          <w:szCs w:val="22"/>
          <w:lang w:val="en-US"/>
        </w:rPr>
        <w:tab/>
      </w:r>
      <w:proofErr w:type="spellStart"/>
      <w:r w:rsidRPr="0090032B">
        <w:rPr>
          <w:rFonts w:ascii="Garamond" w:hAnsi="Garamond" w:cs="Calibri"/>
          <w:sz w:val="22"/>
          <w:szCs w:val="22"/>
        </w:rPr>
        <w:t>Psychology</w:t>
      </w:r>
      <w:proofErr w:type="spellEnd"/>
      <w:r w:rsidRPr="0090032B">
        <w:rPr>
          <w:rFonts w:ascii="Garamond" w:hAnsi="Garamond" w:cs="Calibri"/>
          <w:sz w:val="22"/>
          <w:szCs w:val="22"/>
        </w:rPr>
        <w:t xml:space="preserve">, Utrecht University, </w:t>
      </w:r>
      <w:proofErr w:type="spellStart"/>
      <w:r w:rsidRPr="0090032B">
        <w:rPr>
          <w:rFonts w:ascii="Garamond" w:hAnsi="Garamond" w:cs="Calibri"/>
          <w:sz w:val="22"/>
          <w:szCs w:val="22"/>
        </w:rPr>
        <w:t>the</w:t>
      </w:r>
      <w:proofErr w:type="spellEnd"/>
      <w:r w:rsidRPr="0090032B">
        <w:rPr>
          <w:rFonts w:ascii="Garamond" w:hAnsi="Garamond" w:cs="Calibri"/>
          <w:sz w:val="22"/>
          <w:szCs w:val="22"/>
        </w:rPr>
        <w:t xml:space="preserve"> Netherlands.</w:t>
      </w:r>
    </w:p>
    <w:p w14:paraId="247DE1F8" w14:textId="77777777" w:rsidR="005C7441" w:rsidRPr="00D63AEF" w:rsidRDefault="005C7441" w:rsidP="0024321F">
      <w:pPr>
        <w:jc w:val="both"/>
        <w:rPr>
          <w:rFonts w:ascii="Garamond" w:hAnsi="Garamond" w:cs="Tahoma"/>
          <w:b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2010</w:t>
      </w:r>
      <w:r w:rsidRPr="00D63AEF">
        <w:rPr>
          <w:rFonts w:ascii="Garamond" w:hAnsi="Garamond"/>
          <w:sz w:val="22"/>
          <w:szCs w:val="22"/>
          <w:lang w:val="en-US"/>
        </w:rPr>
        <w:tab/>
      </w:r>
      <w:r w:rsidRPr="00D63AEF">
        <w:rPr>
          <w:rFonts w:ascii="Garamond" w:hAnsi="Garamond"/>
          <w:sz w:val="22"/>
          <w:szCs w:val="22"/>
          <w:lang w:val="en-US"/>
        </w:rPr>
        <w:tab/>
      </w:r>
      <w:r w:rsidRPr="00D63AEF">
        <w:rPr>
          <w:rFonts w:ascii="Garamond" w:hAnsi="Garamond" w:cs="Tahoma"/>
          <w:b/>
          <w:sz w:val="22"/>
          <w:szCs w:val="22"/>
          <w:lang w:val="en-US"/>
        </w:rPr>
        <w:t>Methods, Techniques and Statistics 3</w:t>
      </w:r>
    </w:p>
    <w:p w14:paraId="0C52A91C" w14:textId="77777777" w:rsidR="005C7441" w:rsidRPr="00D63AEF" w:rsidRDefault="005C7441" w:rsidP="0024321F">
      <w:pPr>
        <w:jc w:val="both"/>
        <w:rPr>
          <w:rFonts w:ascii="Garamond" w:hAnsi="Garamond" w:cs="Calibri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ab/>
      </w:r>
      <w:r w:rsidRPr="00D63AEF">
        <w:rPr>
          <w:rFonts w:ascii="Garamond" w:hAnsi="Garamond"/>
          <w:sz w:val="22"/>
          <w:szCs w:val="22"/>
          <w:lang w:val="en-US"/>
        </w:rPr>
        <w:tab/>
      </w:r>
      <w:r w:rsidRPr="00D63AEF">
        <w:rPr>
          <w:rFonts w:ascii="Garamond" w:hAnsi="Garamond"/>
          <w:bCs/>
          <w:sz w:val="22"/>
          <w:szCs w:val="22"/>
          <w:lang w:val="en-US"/>
        </w:rPr>
        <w:t>Interdisciplinary Social Sciences</w:t>
      </w:r>
      <w:r w:rsidRPr="00D63AEF">
        <w:rPr>
          <w:rFonts w:ascii="Garamond" w:hAnsi="Garamond"/>
          <w:sz w:val="22"/>
          <w:szCs w:val="22"/>
          <w:lang w:val="en-US"/>
        </w:rPr>
        <w:t xml:space="preserve">, Utrecht University, </w:t>
      </w:r>
      <w:r w:rsidRPr="00D63AEF">
        <w:rPr>
          <w:rFonts w:ascii="Garamond" w:hAnsi="Garamond" w:cs="Calibri"/>
          <w:sz w:val="22"/>
          <w:szCs w:val="22"/>
          <w:lang w:val="en-US"/>
        </w:rPr>
        <w:t>the Netherlands.</w:t>
      </w:r>
    </w:p>
    <w:p w14:paraId="3D17F24C" w14:textId="77777777" w:rsidR="005C7441" w:rsidRPr="00D63AEF" w:rsidRDefault="005C7441" w:rsidP="0024321F">
      <w:pPr>
        <w:jc w:val="both"/>
        <w:rPr>
          <w:rFonts w:ascii="Garamond" w:hAnsi="Garamond" w:cs="Tahoma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2010</w:t>
      </w:r>
      <w:r w:rsidRPr="00D63AEF">
        <w:rPr>
          <w:rFonts w:ascii="Garamond" w:hAnsi="Garamond"/>
          <w:sz w:val="22"/>
          <w:szCs w:val="22"/>
          <w:lang w:val="en-US"/>
        </w:rPr>
        <w:tab/>
      </w:r>
      <w:r w:rsidRPr="00D63AEF">
        <w:rPr>
          <w:rFonts w:ascii="Garamond" w:hAnsi="Garamond"/>
          <w:sz w:val="22"/>
          <w:szCs w:val="22"/>
          <w:lang w:val="en-US"/>
        </w:rPr>
        <w:tab/>
      </w:r>
      <w:r w:rsidRPr="00D63AEF">
        <w:rPr>
          <w:rFonts w:ascii="Garamond" w:hAnsi="Garamond" w:cs="Tahoma"/>
          <w:b/>
          <w:sz w:val="22"/>
          <w:szCs w:val="22"/>
          <w:lang w:val="en-US"/>
        </w:rPr>
        <w:t>Methods and Techniques 2</w:t>
      </w:r>
    </w:p>
    <w:p w14:paraId="5AB717C9" w14:textId="77777777" w:rsidR="005C7441" w:rsidRPr="00D63AEF" w:rsidRDefault="005C7441" w:rsidP="0024321F">
      <w:pPr>
        <w:ind w:left="1416"/>
        <w:jc w:val="both"/>
        <w:rPr>
          <w:rFonts w:ascii="Garamond" w:hAnsi="Garamond" w:cs="Calibri"/>
          <w:sz w:val="22"/>
          <w:szCs w:val="22"/>
          <w:lang w:val="en-US"/>
        </w:rPr>
      </w:pPr>
      <w:r w:rsidRPr="00D63AEF">
        <w:rPr>
          <w:rFonts w:ascii="Garamond" w:hAnsi="Garamond"/>
          <w:bCs/>
          <w:sz w:val="22"/>
          <w:szCs w:val="22"/>
          <w:lang w:val="en-US"/>
        </w:rPr>
        <w:t>Interdisciplinary Social Sciences</w:t>
      </w:r>
      <w:r w:rsidRPr="00D63AEF">
        <w:rPr>
          <w:rFonts w:ascii="Garamond" w:hAnsi="Garamond"/>
          <w:sz w:val="22"/>
          <w:szCs w:val="22"/>
          <w:lang w:val="en-US"/>
        </w:rPr>
        <w:t xml:space="preserve">, Cultural Anthropology and Sociology, Utrecht University, </w:t>
      </w:r>
      <w:r w:rsidRPr="00D63AEF">
        <w:rPr>
          <w:rFonts w:ascii="Garamond" w:hAnsi="Garamond" w:cs="Calibri"/>
          <w:sz w:val="22"/>
          <w:szCs w:val="22"/>
          <w:lang w:val="en-US"/>
        </w:rPr>
        <w:t>the Netherlands.</w:t>
      </w:r>
    </w:p>
    <w:p w14:paraId="7799A925" w14:textId="65F29BDD" w:rsidR="0034266B" w:rsidRPr="00D63AEF" w:rsidRDefault="005C7441" w:rsidP="000B65FA">
      <w:pPr>
        <w:ind w:left="1410" w:hanging="1410"/>
        <w:jc w:val="both"/>
        <w:rPr>
          <w:rFonts w:ascii="Garamond" w:hAnsi="Garamond"/>
          <w:b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2009</w:t>
      </w:r>
      <w:r w:rsidRPr="00D63AEF">
        <w:rPr>
          <w:rFonts w:ascii="Garamond" w:hAnsi="Garamond"/>
          <w:sz w:val="22"/>
          <w:szCs w:val="22"/>
          <w:lang w:val="en-US"/>
        </w:rPr>
        <w:tab/>
      </w:r>
      <w:r w:rsidRPr="00D63AEF">
        <w:rPr>
          <w:rFonts w:ascii="Garamond" w:hAnsi="Garamond"/>
          <w:sz w:val="22"/>
          <w:szCs w:val="22"/>
          <w:lang w:val="en-US"/>
        </w:rPr>
        <w:tab/>
      </w:r>
      <w:r w:rsidRPr="00D63AEF">
        <w:rPr>
          <w:rFonts w:ascii="Garamond" w:hAnsi="Garamond" w:cs="Tahoma"/>
          <w:b/>
          <w:sz w:val="22"/>
          <w:szCs w:val="22"/>
          <w:lang w:val="en-US"/>
        </w:rPr>
        <w:t>Social issues: defining social problems and formulation interventions</w:t>
      </w:r>
      <w:r w:rsidRPr="00D63AEF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bCs/>
          <w:sz w:val="22"/>
          <w:szCs w:val="22"/>
          <w:lang w:val="en-US"/>
        </w:rPr>
        <w:t>Interdisciplinary Social Sciences</w:t>
      </w:r>
      <w:r w:rsidRPr="00D63AEF">
        <w:rPr>
          <w:rFonts w:ascii="Garamond" w:hAnsi="Garamond"/>
          <w:sz w:val="22"/>
          <w:szCs w:val="22"/>
          <w:lang w:val="en-US"/>
        </w:rPr>
        <w:t>, Utrecht University, The Netherlands</w:t>
      </w:r>
      <w:r w:rsidRPr="00D63AEF">
        <w:rPr>
          <w:rFonts w:ascii="Garamond" w:hAnsi="Garamond"/>
          <w:b/>
          <w:sz w:val="22"/>
          <w:szCs w:val="22"/>
          <w:lang w:val="en-US"/>
        </w:rPr>
        <w:t xml:space="preserve">. </w:t>
      </w:r>
    </w:p>
    <w:p w14:paraId="23B534A3" w14:textId="77777777" w:rsidR="0034266B" w:rsidRPr="00D63AEF" w:rsidRDefault="0034266B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</w:p>
    <w:p w14:paraId="674AF48A" w14:textId="77777777" w:rsidR="005C7441" w:rsidRPr="00D63AEF" w:rsidRDefault="005C7441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Courses followed</w:t>
      </w:r>
    </w:p>
    <w:p w14:paraId="41942EE5" w14:textId="77777777" w:rsidR="005C7441" w:rsidRPr="00D63AEF" w:rsidRDefault="005C7441" w:rsidP="0024321F">
      <w:pPr>
        <w:jc w:val="both"/>
        <w:rPr>
          <w:rFonts w:ascii="Garamond" w:hAnsi="Garamond" w:cs="Tahoma"/>
          <w:b/>
          <w:bCs/>
          <w:i/>
          <w:iCs/>
          <w:sz w:val="22"/>
          <w:szCs w:val="22"/>
          <w:lang w:val="en-US"/>
        </w:rPr>
      </w:pPr>
      <w:r w:rsidRPr="00D63AEF">
        <w:rPr>
          <w:rFonts w:ascii="Garamond" w:hAnsi="Garamond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B2D6DF" wp14:editId="4DE9EDA5">
                <wp:simplePos x="0" y="0"/>
                <wp:positionH relativeFrom="column">
                  <wp:posOffset>3479</wp:posOffset>
                </wp:positionH>
                <wp:positionV relativeFrom="paragraph">
                  <wp:posOffset>61595</wp:posOffset>
                </wp:positionV>
                <wp:extent cx="5992495" cy="1905"/>
                <wp:effectExtent l="0" t="0" r="27305" b="36195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du="http://schemas.microsoft.com/office/word/2023/wordml/word16du">
            <w:pict>
              <v:shape w14:anchorId="4D2EF8DC" id="AutoShape 6" o:spid="_x0000_s1026" type="#_x0000_t32" style="position:absolute;margin-left:.25pt;margin-top:4.85pt;width:471.85pt;height: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" strokeweight=".26mm">
                <v:stroke joinstyle="miter"/>
              </v:shape>
            </w:pict>
          </mc:Fallback>
        </mc:AlternateContent>
      </w:r>
    </w:p>
    <w:p w14:paraId="589F1066" w14:textId="56C0769E" w:rsidR="0026122D" w:rsidRPr="00D63AEF" w:rsidRDefault="0026122D" w:rsidP="0026122D">
      <w:pPr>
        <w:ind w:left="705" w:hanging="705"/>
        <w:jc w:val="both"/>
        <w:rPr>
          <w:rFonts w:ascii="Garamond" w:hAnsi="Garamond" w:cs="Tahoma"/>
          <w:sz w:val="22"/>
          <w:szCs w:val="22"/>
          <w:lang w:val="en-US"/>
        </w:rPr>
      </w:pPr>
      <w:r w:rsidRPr="00D63AEF">
        <w:rPr>
          <w:rFonts w:ascii="Garamond" w:hAnsi="Garamond" w:cs="Tahoma"/>
          <w:sz w:val="22"/>
          <w:szCs w:val="22"/>
          <w:lang w:val="en-US"/>
        </w:rPr>
        <w:t>2020</w:t>
      </w:r>
      <w:r w:rsidRPr="00D63AEF">
        <w:rPr>
          <w:rFonts w:ascii="Garamond" w:hAnsi="Garamond" w:cs="Tahoma"/>
          <w:sz w:val="22"/>
          <w:szCs w:val="22"/>
          <w:lang w:val="en-US"/>
        </w:rPr>
        <w:tab/>
      </w:r>
      <w:r w:rsidRPr="00D63AEF">
        <w:rPr>
          <w:rFonts w:ascii="Garamond" w:hAnsi="Garamond" w:cs="Tahoma"/>
          <w:b/>
          <w:sz w:val="22"/>
          <w:szCs w:val="22"/>
          <w:lang w:val="en-US"/>
        </w:rPr>
        <w:t>Causal Inference Using Stata</w:t>
      </w:r>
      <w:r w:rsidRPr="00D63AEF">
        <w:rPr>
          <w:rFonts w:ascii="Garamond" w:hAnsi="Garamond" w:cs="Tahoma"/>
          <w:sz w:val="22"/>
          <w:szCs w:val="22"/>
          <w:lang w:val="en-US"/>
        </w:rPr>
        <w:t xml:space="preserve">: </w:t>
      </w:r>
      <w:r w:rsidRPr="00D63AEF">
        <w:rPr>
          <w:rFonts w:ascii="Garamond" w:hAnsi="Garamond" w:cs="Tahoma"/>
          <w:b/>
          <w:sz w:val="22"/>
          <w:szCs w:val="22"/>
          <w:lang w:val="en-US"/>
        </w:rPr>
        <w:t>Estimating Average Treatment Effects Using Stata</w:t>
      </w:r>
      <w:r w:rsidRPr="00D63AEF">
        <w:rPr>
          <w:rFonts w:ascii="Garamond" w:hAnsi="Garamond" w:cs="Tahoma"/>
          <w:sz w:val="22"/>
          <w:szCs w:val="22"/>
          <w:lang w:val="en-US"/>
        </w:rPr>
        <w:t>,</w:t>
      </w:r>
      <w:r w:rsidR="00F74CAA" w:rsidRPr="00D63AEF">
        <w:rPr>
          <w:rFonts w:ascii="Garamond" w:hAnsi="Garamond" w:cs="Tahoma"/>
          <w:sz w:val="22"/>
          <w:szCs w:val="22"/>
          <w:lang w:val="en-US"/>
        </w:rPr>
        <w:t xml:space="preserve"> web-based training by Joerg </w:t>
      </w:r>
      <w:proofErr w:type="spellStart"/>
      <w:r w:rsidR="00F74CAA" w:rsidRPr="00D63AEF">
        <w:rPr>
          <w:rFonts w:ascii="Garamond" w:hAnsi="Garamond" w:cs="Tahoma"/>
          <w:sz w:val="22"/>
          <w:szCs w:val="22"/>
          <w:lang w:val="en-US"/>
        </w:rPr>
        <w:t>Luedicke</w:t>
      </w:r>
      <w:proofErr w:type="spellEnd"/>
      <w:r w:rsidR="00DA5177" w:rsidRPr="00D63AEF">
        <w:rPr>
          <w:rFonts w:ascii="Garamond" w:hAnsi="Garamond" w:cs="Tahoma"/>
          <w:sz w:val="22"/>
          <w:szCs w:val="22"/>
          <w:lang w:val="en-US"/>
        </w:rPr>
        <w:t xml:space="preserve"> (Stata </w:t>
      </w:r>
      <w:proofErr w:type="spellStart"/>
      <w:r w:rsidR="00DA5177" w:rsidRPr="00D63AEF">
        <w:rPr>
          <w:rFonts w:ascii="Garamond" w:hAnsi="Garamond" w:cs="Tahoma"/>
          <w:sz w:val="22"/>
          <w:szCs w:val="22"/>
          <w:lang w:val="en-US"/>
        </w:rPr>
        <w:t>corp</w:t>
      </w:r>
      <w:proofErr w:type="spellEnd"/>
      <w:r w:rsidR="00DA5177" w:rsidRPr="00D63AEF">
        <w:rPr>
          <w:rFonts w:ascii="Garamond" w:hAnsi="Garamond" w:cs="Tahoma"/>
          <w:sz w:val="22"/>
          <w:szCs w:val="22"/>
          <w:lang w:val="en-US"/>
        </w:rPr>
        <w:t>)</w:t>
      </w:r>
      <w:r w:rsidR="00F74CAA" w:rsidRPr="00D63AEF">
        <w:rPr>
          <w:rFonts w:ascii="Garamond" w:hAnsi="Garamond" w:cs="Tahoma"/>
          <w:sz w:val="22"/>
          <w:szCs w:val="22"/>
          <w:lang w:val="en-US"/>
        </w:rPr>
        <w:t>.</w:t>
      </w:r>
      <w:r w:rsidRPr="00D63AEF">
        <w:rPr>
          <w:rFonts w:ascii="Garamond" w:hAnsi="Garamond" w:cs="Tahoma"/>
          <w:sz w:val="22"/>
          <w:szCs w:val="22"/>
          <w:lang w:val="en-US"/>
        </w:rPr>
        <w:t xml:space="preserve"> </w:t>
      </w:r>
    </w:p>
    <w:p w14:paraId="6CD7DC15" w14:textId="05CE5BA9" w:rsidR="005C7441" w:rsidRPr="00D63AEF" w:rsidRDefault="005C7441" w:rsidP="0024321F">
      <w:pPr>
        <w:ind w:left="705" w:hanging="705"/>
        <w:jc w:val="both"/>
        <w:rPr>
          <w:rFonts w:ascii="Garamond" w:hAnsi="Garamond" w:cs="Tahoma"/>
          <w:sz w:val="22"/>
          <w:szCs w:val="22"/>
          <w:lang w:val="en-US"/>
        </w:rPr>
      </w:pPr>
      <w:r w:rsidRPr="00D63AEF">
        <w:rPr>
          <w:rFonts w:ascii="Garamond" w:hAnsi="Garamond" w:cs="Tahoma"/>
          <w:sz w:val="22"/>
          <w:szCs w:val="22"/>
          <w:lang w:val="en-US"/>
        </w:rPr>
        <w:t>2015</w:t>
      </w:r>
      <w:r w:rsidRPr="00D63AEF">
        <w:rPr>
          <w:rFonts w:ascii="Garamond" w:hAnsi="Garamond" w:cs="Tahoma"/>
          <w:sz w:val="22"/>
          <w:szCs w:val="22"/>
          <w:lang w:val="en-US"/>
        </w:rPr>
        <w:tab/>
        <w:t xml:space="preserve">ICS </w:t>
      </w:r>
      <w:r w:rsidRPr="00D63AEF">
        <w:rPr>
          <w:rFonts w:ascii="Garamond" w:hAnsi="Garamond" w:cs="Tahoma"/>
          <w:b/>
          <w:sz w:val="22"/>
          <w:szCs w:val="22"/>
          <w:lang w:val="en-US"/>
        </w:rPr>
        <w:t>Master class</w:t>
      </w:r>
      <w:r w:rsidRPr="00D63AEF">
        <w:rPr>
          <w:rFonts w:ascii="Garamond" w:hAnsi="Garamond" w:cs="Tahoma"/>
          <w:sz w:val="22"/>
          <w:szCs w:val="22"/>
          <w:lang w:val="en-US"/>
        </w:rPr>
        <w:t xml:space="preserve"> given by Prof. dr. Cornelia Kristen who is the Chair of Sociology at the Otto-Friedrich University in Bamberg (Germany), Nijmegen, The Netherlands</w:t>
      </w:r>
    </w:p>
    <w:p w14:paraId="30230A1D" w14:textId="77777777" w:rsidR="005C7441" w:rsidRPr="00D63AEF" w:rsidRDefault="005C7441" w:rsidP="0024321F">
      <w:pPr>
        <w:ind w:left="705" w:hanging="705"/>
        <w:jc w:val="both"/>
        <w:rPr>
          <w:rFonts w:ascii="Garamond" w:hAnsi="Garamond" w:cs="Tahoma"/>
          <w:sz w:val="22"/>
          <w:szCs w:val="22"/>
          <w:lang w:val="en-US"/>
        </w:rPr>
      </w:pPr>
      <w:r w:rsidRPr="00D63AEF">
        <w:rPr>
          <w:rFonts w:ascii="Garamond" w:hAnsi="Garamond" w:cs="Tahoma"/>
          <w:sz w:val="22"/>
          <w:szCs w:val="22"/>
          <w:lang w:val="en-US"/>
        </w:rPr>
        <w:t xml:space="preserve">2014 </w:t>
      </w:r>
      <w:r w:rsidRPr="00D63AEF">
        <w:rPr>
          <w:rFonts w:ascii="Garamond" w:hAnsi="Garamond" w:cs="Tahoma"/>
          <w:sz w:val="22"/>
          <w:szCs w:val="22"/>
          <w:lang w:val="en-US"/>
        </w:rPr>
        <w:tab/>
      </w:r>
      <w:r w:rsidRPr="00D63AEF">
        <w:rPr>
          <w:rFonts w:ascii="Garamond" w:hAnsi="Garamond" w:cs="Tahoma"/>
          <w:sz w:val="22"/>
          <w:szCs w:val="22"/>
          <w:lang w:val="en-US"/>
        </w:rPr>
        <w:tab/>
      </w:r>
      <w:r w:rsidRPr="00D63AEF">
        <w:rPr>
          <w:rFonts w:ascii="Garamond" w:hAnsi="Garamond" w:cs="Tahoma"/>
          <w:b/>
          <w:sz w:val="22"/>
          <w:szCs w:val="22"/>
          <w:lang w:val="en-US"/>
        </w:rPr>
        <w:t>Summer school Warsaw School of Data Analysis</w:t>
      </w:r>
      <w:r w:rsidRPr="00D63AEF">
        <w:rPr>
          <w:rFonts w:ascii="Garamond" w:hAnsi="Garamond" w:cs="Tahoma"/>
          <w:sz w:val="22"/>
          <w:szCs w:val="22"/>
          <w:lang w:val="en-US"/>
        </w:rPr>
        <w:t xml:space="preserve"> [courses on R and Structural Equation Modeling], University of Warsaw, Poland</w:t>
      </w:r>
    </w:p>
    <w:p w14:paraId="4B47D75F" w14:textId="77777777" w:rsidR="005C7441" w:rsidRPr="00D63AEF" w:rsidRDefault="005C7441" w:rsidP="0024321F">
      <w:pPr>
        <w:ind w:left="705" w:hanging="705"/>
        <w:jc w:val="both"/>
        <w:rPr>
          <w:rFonts w:ascii="Garamond" w:hAnsi="Garamond" w:cs="Arial"/>
          <w:bCs/>
          <w:sz w:val="22"/>
          <w:szCs w:val="22"/>
          <w:lang w:val="en-US"/>
        </w:rPr>
      </w:pPr>
      <w:r w:rsidRPr="00D63AEF">
        <w:rPr>
          <w:rFonts w:ascii="Garamond" w:hAnsi="Garamond" w:cs="Tahoma"/>
          <w:sz w:val="22"/>
          <w:szCs w:val="22"/>
          <w:lang w:val="en-US"/>
        </w:rPr>
        <w:t>2013</w:t>
      </w:r>
      <w:r w:rsidRPr="00D63AEF">
        <w:rPr>
          <w:rFonts w:ascii="Garamond" w:hAnsi="Garamond" w:cs="Arial"/>
          <w:bCs/>
          <w:i/>
          <w:sz w:val="22"/>
          <w:szCs w:val="22"/>
          <w:lang w:val="en-US"/>
        </w:rPr>
        <w:t xml:space="preserve"> </w:t>
      </w:r>
      <w:r w:rsidRPr="00D63AEF">
        <w:rPr>
          <w:rFonts w:ascii="Garamond" w:hAnsi="Garamond" w:cs="Arial"/>
          <w:bCs/>
          <w:i/>
          <w:sz w:val="22"/>
          <w:szCs w:val="22"/>
          <w:lang w:val="en-US"/>
        </w:rPr>
        <w:tab/>
      </w:r>
      <w:r w:rsidRPr="00D63AEF">
        <w:rPr>
          <w:rFonts w:ascii="Garamond" w:hAnsi="Garamond" w:cs="Arial"/>
          <w:bCs/>
          <w:i/>
          <w:sz w:val="22"/>
          <w:szCs w:val="22"/>
          <w:lang w:val="en-US"/>
        </w:rPr>
        <w:tab/>
      </w:r>
      <w:r w:rsidRPr="00D63AEF">
        <w:rPr>
          <w:rFonts w:ascii="Garamond" w:hAnsi="Garamond" w:cs="Arial"/>
          <w:b/>
          <w:bCs/>
          <w:sz w:val="22"/>
          <w:szCs w:val="22"/>
          <w:lang w:val="en-US"/>
        </w:rPr>
        <w:t>Teaching in higher education</w:t>
      </w:r>
      <w:r w:rsidRPr="00D63AEF">
        <w:rPr>
          <w:rFonts w:ascii="Garamond" w:hAnsi="Garamond" w:cs="Arial"/>
          <w:bCs/>
          <w:sz w:val="22"/>
          <w:szCs w:val="22"/>
          <w:lang w:val="en-US"/>
        </w:rPr>
        <w:t>, Utrecht University, The Netherlands, Utrecht University, The Netherlands</w:t>
      </w:r>
    </w:p>
    <w:p w14:paraId="1E1E3360" w14:textId="77777777" w:rsidR="005C7441" w:rsidRPr="00D63AEF" w:rsidRDefault="005C7441" w:rsidP="0024321F">
      <w:pPr>
        <w:ind w:left="705" w:hanging="705"/>
        <w:jc w:val="both"/>
        <w:rPr>
          <w:rFonts w:ascii="Garamond" w:hAnsi="Garamond" w:cs="Arial"/>
          <w:bCs/>
          <w:sz w:val="22"/>
          <w:szCs w:val="22"/>
          <w:lang w:val="en-US"/>
        </w:rPr>
      </w:pPr>
      <w:r w:rsidRPr="00D63AEF">
        <w:rPr>
          <w:rFonts w:ascii="Garamond" w:hAnsi="Garamond" w:cs="Arial"/>
          <w:bCs/>
          <w:sz w:val="22"/>
          <w:szCs w:val="22"/>
          <w:lang w:val="en-US"/>
        </w:rPr>
        <w:t>2013</w:t>
      </w:r>
      <w:r w:rsidRPr="00D63AEF">
        <w:rPr>
          <w:rFonts w:ascii="Garamond" w:hAnsi="Garamond" w:cs="Arial"/>
          <w:bCs/>
          <w:sz w:val="22"/>
          <w:szCs w:val="22"/>
          <w:lang w:val="en-US"/>
        </w:rPr>
        <w:tab/>
      </w:r>
      <w:r w:rsidRPr="00D63AEF">
        <w:rPr>
          <w:rFonts w:ascii="Garamond" w:hAnsi="Garamond" w:cs="Arial"/>
          <w:bCs/>
          <w:sz w:val="22"/>
          <w:szCs w:val="22"/>
          <w:lang w:val="en-US"/>
        </w:rPr>
        <w:tab/>
      </w:r>
      <w:proofErr w:type="spellStart"/>
      <w:r w:rsidRPr="00D63AEF">
        <w:rPr>
          <w:rFonts w:ascii="Garamond" w:hAnsi="Garamond" w:cs="Arial"/>
          <w:b/>
          <w:bCs/>
          <w:sz w:val="22"/>
          <w:szCs w:val="22"/>
          <w:lang w:val="en-US"/>
        </w:rPr>
        <w:t>Mplus</w:t>
      </w:r>
      <w:proofErr w:type="spellEnd"/>
      <w:r w:rsidRPr="00D63AEF">
        <w:rPr>
          <w:rFonts w:ascii="Garamond" w:hAnsi="Garamond" w:cs="Arial"/>
          <w:b/>
          <w:bCs/>
          <w:sz w:val="22"/>
          <w:szCs w:val="22"/>
          <w:lang w:val="en-US"/>
        </w:rPr>
        <w:t>: how to get started</w:t>
      </w:r>
      <w:r w:rsidRPr="00D63AEF">
        <w:rPr>
          <w:rFonts w:ascii="Garamond" w:hAnsi="Garamond" w:cs="Arial"/>
          <w:bCs/>
          <w:sz w:val="22"/>
          <w:szCs w:val="22"/>
          <w:lang w:val="en-US"/>
        </w:rPr>
        <w:t xml:space="preserve">, Utrecht University, The Netherlands (By dr. Suzanne Jak and prof. </w:t>
      </w:r>
      <w:proofErr w:type="spellStart"/>
      <w:r w:rsidRPr="00D63AEF">
        <w:rPr>
          <w:rFonts w:ascii="Garamond" w:hAnsi="Garamond" w:cs="Arial"/>
          <w:bCs/>
          <w:sz w:val="22"/>
          <w:szCs w:val="22"/>
          <w:lang w:val="en-US"/>
        </w:rPr>
        <w:t>dr</w:t>
      </w:r>
      <w:proofErr w:type="spellEnd"/>
      <w:r w:rsidRPr="00D63AEF">
        <w:rPr>
          <w:rFonts w:ascii="Garamond" w:hAnsi="Garamond" w:cs="Arial"/>
          <w:bCs/>
          <w:sz w:val="22"/>
          <w:szCs w:val="22"/>
          <w:lang w:val="en-US"/>
        </w:rPr>
        <w:t xml:space="preserve"> Joop Hox) </w:t>
      </w:r>
    </w:p>
    <w:p w14:paraId="07A5B7E1" w14:textId="77777777" w:rsidR="005C7441" w:rsidRPr="00D63AEF" w:rsidRDefault="005C7441" w:rsidP="0024321F">
      <w:pPr>
        <w:ind w:left="705" w:hanging="705"/>
        <w:jc w:val="both"/>
        <w:rPr>
          <w:rFonts w:ascii="Garamond" w:hAnsi="Garamond" w:cs="Tahoma"/>
          <w:sz w:val="22"/>
          <w:szCs w:val="22"/>
          <w:lang w:val="en-US"/>
        </w:rPr>
      </w:pPr>
      <w:r w:rsidRPr="00D63AEF">
        <w:rPr>
          <w:rFonts w:ascii="Garamond" w:hAnsi="Garamond" w:cs="Tahoma"/>
          <w:sz w:val="22"/>
          <w:szCs w:val="22"/>
          <w:lang w:val="en-US"/>
        </w:rPr>
        <w:t>2013</w:t>
      </w:r>
      <w:r w:rsidRPr="00D63AEF">
        <w:rPr>
          <w:rFonts w:ascii="Garamond" w:hAnsi="Garamond" w:cs="Tahoma"/>
          <w:sz w:val="22"/>
          <w:szCs w:val="22"/>
          <w:lang w:val="en-US"/>
        </w:rPr>
        <w:tab/>
      </w:r>
      <w:r w:rsidRPr="00D63AEF">
        <w:rPr>
          <w:rFonts w:ascii="Garamond" w:hAnsi="Garamond"/>
          <w:b/>
          <w:sz w:val="22"/>
          <w:szCs w:val="22"/>
          <w:lang w:val="en-US"/>
        </w:rPr>
        <w:t>Multiple data imputation for multilevel data using MICE</w:t>
      </w:r>
      <w:r w:rsidRPr="00D63AEF">
        <w:rPr>
          <w:rFonts w:ascii="Garamond" w:hAnsi="Garamond" w:cs="Arial"/>
          <w:bCs/>
          <w:sz w:val="22"/>
          <w:szCs w:val="22"/>
          <w:lang w:val="en-US"/>
        </w:rPr>
        <w:t>, Utrecht University, The Netherlands (</w:t>
      </w:r>
      <w:r w:rsidRPr="00D63AEF">
        <w:rPr>
          <w:rFonts w:ascii="Garamond" w:hAnsi="Garamond"/>
          <w:sz w:val="22"/>
          <w:szCs w:val="22"/>
          <w:lang w:val="en-US"/>
        </w:rPr>
        <w:t xml:space="preserve">by Prof. Stef van </w:t>
      </w:r>
      <w:proofErr w:type="spellStart"/>
      <w:r w:rsidRPr="00D63AEF">
        <w:rPr>
          <w:rFonts w:ascii="Garamond" w:hAnsi="Garamond"/>
          <w:sz w:val="22"/>
          <w:szCs w:val="22"/>
          <w:lang w:val="en-US"/>
        </w:rPr>
        <w:t>Buuren</w:t>
      </w:r>
      <w:proofErr w:type="spellEnd"/>
      <w:r w:rsidRPr="00D63AEF">
        <w:rPr>
          <w:rFonts w:ascii="Garamond" w:hAnsi="Garamond"/>
          <w:sz w:val="22"/>
          <w:szCs w:val="22"/>
          <w:lang w:val="en-US"/>
        </w:rPr>
        <w:t xml:space="preserve"> and </w:t>
      </w:r>
      <w:proofErr w:type="spellStart"/>
      <w:r w:rsidRPr="00D63AEF">
        <w:rPr>
          <w:rFonts w:ascii="Garamond" w:hAnsi="Garamond"/>
          <w:sz w:val="22"/>
          <w:szCs w:val="22"/>
          <w:lang w:val="en-US"/>
        </w:rPr>
        <w:t>Gerko</w:t>
      </w:r>
      <w:proofErr w:type="spellEnd"/>
      <w:r w:rsidRPr="00D63AEF">
        <w:rPr>
          <w:rFonts w:ascii="Garamond" w:hAnsi="Garamond"/>
          <w:sz w:val="22"/>
          <w:szCs w:val="22"/>
          <w:lang w:val="en-US"/>
        </w:rPr>
        <w:t xml:space="preserve"> </w:t>
      </w:r>
      <w:proofErr w:type="spellStart"/>
      <w:r w:rsidRPr="00D63AEF">
        <w:rPr>
          <w:rFonts w:ascii="Garamond" w:hAnsi="Garamond"/>
          <w:sz w:val="22"/>
          <w:szCs w:val="22"/>
          <w:lang w:val="en-US"/>
        </w:rPr>
        <w:t>Vink</w:t>
      </w:r>
      <w:proofErr w:type="spellEnd"/>
      <w:r w:rsidRPr="00D63AEF">
        <w:rPr>
          <w:rFonts w:ascii="Garamond" w:hAnsi="Garamond"/>
          <w:sz w:val="22"/>
          <w:szCs w:val="22"/>
          <w:lang w:val="en-US"/>
        </w:rPr>
        <w:t>)</w:t>
      </w:r>
    </w:p>
    <w:p w14:paraId="7B8BE995" w14:textId="77777777" w:rsidR="005C7441" w:rsidRPr="00D63AEF" w:rsidRDefault="005C7441" w:rsidP="0024321F">
      <w:pPr>
        <w:jc w:val="both"/>
        <w:rPr>
          <w:rFonts w:ascii="Garamond" w:hAnsi="Garamond" w:cs="Tahoma"/>
          <w:sz w:val="22"/>
          <w:szCs w:val="22"/>
          <w:lang w:val="en-US"/>
        </w:rPr>
      </w:pPr>
      <w:r w:rsidRPr="00D63AEF">
        <w:rPr>
          <w:rFonts w:ascii="Garamond" w:hAnsi="Garamond" w:cs="Tahoma"/>
          <w:sz w:val="22"/>
          <w:szCs w:val="22"/>
          <w:lang w:val="en-US"/>
        </w:rPr>
        <w:t>2012</w:t>
      </w:r>
      <w:r w:rsidRPr="00D63AEF">
        <w:rPr>
          <w:rFonts w:ascii="Garamond" w:hAnsi="Garamond"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sz w:val="22"/>
          <w:szCs w:val="22"/>
          <w:lang w:val="en-US"/>
        </w:rPr>
        <w:tab/>
      </w:r>
      <w:r w:rsidRPr="00D63AEF">
        <w:rPr>
          <w:rFonts w:ascii="Garamond" w:hAnsi="Garamond"/>
          <w:b/>
          <w:sz w:val="22"/>
          <w:szCs w:val="22"/>
          <w:lang w:val="en-US"/>
        </w:rPr>
        <w:t xml:space="preserve">Statistical programming with R, </w:t>
      </w:r>
      <w:r w:rsidRPr="00D63AEF">
        <w:rPr>
          <w:rFonts w:ascii="Garamond" w:hAnsi="Garamond"/>
          <w:sz w:val="22"/>
          <w:szCs w:val="22"/>
          <w:lang w:val="en-US"/>
        </w:rPr>
        <w:t xml:space="preserve">Utrecht University, The Netherlands (By: </w:t>
      </w:r>
      <w:proofErr w:type="spellStart"/>
      <w:r w:rsidRPr="00D63AEF">
        <w:rPr>
          <w:rFonts w:ascii="Garamond" w:hAnsi="Garamond"/>
          <w:sz w:val="22"/>
          <w:szCs w:val="22"/>
          <w:lang w:val="en-US"/>
        </w:rPr>
        <w:t>Gerko</w:t>
      </w:r>
      <w:proofErr w:type="spellEnd"/>
      <w:r w:rsidRPr="00D63AEF">
        <w:rPr>
          <w:rFonts w:ascii="Garamond" w:hAnsi="Garamond"/>
          <w:sz w:val="22"/>
          <w:szCs w:val="22"/>
          <w:lang w:val="en-US"/>
        </w:rPr>
        <w:t xml:space="preserve"> </w:t>
      </w:r>
      <w:proofErr w:type="spellStart"/>
      <w:r w:rsidRPr="00D63AEF">
        <w:rPr>
          <w:rFonts w:ascii="Garamond" w:hAnsi="Garamond"/>
          <w:sz w:val="22"/>
          <w:szCs w:val="22"/>
          <w:lang w:val="en-US"/>
        </w:rPr>
        <w:t>Vink</w:t>
      </w:r>
      <w:proofErr w:type="spellEnd"/>
      <w:r w:rsidRPr="00D63AEF">
        <w:rPr>
          <w:rFonts w:ascii="Garamond" w:hAnsi="Garamond"/>
          <w:sz w:val="22"/>
          <w:szCs w:val="22"/>
          <w:lang w:val="en-US"/>
        </w:rPr>
        <w:t>)</w:t>
      </w:r>
    </w:p>
    <w:p w14:paraId="418CF7D5" w14:textId="77777777" w:rsidR="005C7441" w:rsidRPr="00D63AEF" w:rsidRDefault="005C7441" w:rsidP="0024321F">
      <w:pPr>
        <w:ind w:left="705" w:hanging="705"/>
        <w:jc w:val="both"/>
        <w:rPr>
          <w:rFonts w:ascii="Garamond" w:hAnsi="Garamond" w:cs="Tahoma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2012</w:t>
      </w:r>
      <w:r w:rsidRPr="00D63AEF">
        <w:rPr>
          <w:rFonts w:ascii="Garamond" w:hAnsi="Garamond"/>
          <w:sz w:val="22"/>
          <w:szCs w:val="22"/>
          <w:lang w:val="en-US"/>
        </w:rPr>
        <w:tab/>
      </w:r>
      <w:r w:rsidRPr="00D63AEF">
        <w:rPr>
          <w:rFonts w:ascii="Garamond" w:hAnsi="Garamond"/>
          <w:b/>
          <w:sz w:val="22"/>
          <w:szCs w:val="22"/>
          <w:lang w:val="en-US"/>
        </w:rPr>
        <w:t xml:space="preserve">Towards an Interpretative, Relational Sociology, </w:t>
      </w:r>
      <w:r w:rsidRPr="00D63AEF">
        <w:rPr>
          <w:rFonts w:ascii="Garamond" w:hAnsi="Garamond"/>
          <w:sz w:val="22"/>
          <w:szCs w:val="22"/>
          <w:lang w:val="en-US"/>
        </w:rPr>
        <w:t>master-class by Stanford University prof. dr. Daniel McFarland</w:t>
      </w:r>
    </w:p>
    <w:p w14:paraId="580C8636" w14:textId="77777777" w:rsidR="005C7441" w:rsidRPr="00D63AEF" w:rsidRDefault="005C7441" w:rsidP="0024321F">
      <w:pPr>
        <w:ind w:left="705" w:hanging="705"/>
        <w:jc w:val="both"/>
        <w:rPr>
          <w:rFonts w:ascii="Garamond" w:hAnsi="Garamond" w:cs="Arial"/>
          <w:bCs/>
          <w:sz w:val="22"/>
          <w:szCs w:val="22"/>
          <w:lang w:val="en-US"/>
        </w:rPr>
      </w:pPr>
      <w:r w:rsidRPr="00D63AEF">
        <w:rPr>
          <w:rFonts w:ascii="Garamond" w:hAnsi="Garamond" w:cs="Tahoma"/>
          <w:sz w:val="22"/>
          <w:szCs w:val="22"/>
          <w:lang w:val="en-US"/>
        </w:rPr>
        <w:t>2010</w:t>
      </w:r>
      <w:r w:rsidRPr="00D63AEF">
        <w:rPr>
          <w:rFonts w:ascii="Garamond" w:hAnsi="Garamond" w:cs="Tahoma"/>
          <w:sz w:val="22"/>
          <w:szCs w:val="22"/>
          <w:lang w:val="en-US"/>
        </w:rPr>
        <w:tab/>
      </w:r>
      <w:r w:rsidRPr="00D63AEF">
        <w:rPr>
          <w:rFonts w:ascii="Garamond" w:hAnsi="Garamond" w:cs="Tahoma"/>
          <w:b/>
          <w:sz w:val="22"/>
          <w:szCs w:val="22"/>
          <w:lang w:val="en-US"/>
        </w:rPr>
        <w:t xml:space="preserve">Academic writing and presenting in English, </w:t>
      </w:r>
      <w:r w:rsidRPr="00D63AEF">
        <w:rPr>
          <w:rFonts w:ascii="Garamond" w:hAnsi="Garamond" w:cs="Tahoma"/>
          <w:sz w:val="22"/>
          <w:szCs w:val="22"/>
          <w:lang w:val="en-US"/>
        </w:rPr>
        <w:t>James Boswell Institute, Utrecht, the Netherlands</w:t>
      </w:r>
    </w:p>
    <w:p w14:paraId="7385ABAB" w14:textId="77777777" w:rsidR="005C7441" w:rsidRPr="00D63AEF" w:rsidRDefault="005C7441" w:rsidP="0024321F">
      <w:pPr>
        <w:jc w:val="both"/>
        <w:rPr>
          <w:rFonts w:ascii="Garamond" w:hAnsi="Garamond"/>
          <w:sz w:val="22"/>
          <w:szCs w:val="22"/>
          <w:lang w:val="en-US"/>
        </w:rPr>
      </w:pPr>
    </w:p>
    <w:p w14:paraId="6A17A818" w14:textId="77777777" w:rsidR="005C7441" w:rsidRPr="00D63AEF" w:rsidRDefault="005C7441" w:rsidP="0024321F">
      <w:pPr>
        <w:jc w:val="both"/>
        <w:outlineLvl w:val="0"/>
        <w:rPr>
          <w:rFonts w:ascii="Garamond" w:hAnsi="Garamond" w:cs="Tahoma"/>
          <w:b/>
          <w:bCs/>
          <w:iCs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Memberships</w:t>
      </w:r>
    </w:p>
    <w:p w14:paraId="28988CFE" w14:textId="77777777" w:rsidR="005C7441" w:rsidRPr="00D63AEF" w:rsidRDefault="005C7441" w:rsidP="0024321F">
      <w:pPr>
        <w:jc w:val="both"/>
        <w:rPr>
          <w:rFonts w:ascii="Garamond" w:hAnsi="Garamond" w:cs="Tahoma"/>
          <w:b/>
          <w:bCs/>
          <w:i/>
          <w:iCs/>
          <w:lang w:val="en-US"/>
        </w:rPr>
      </w:pPr>
      <w:r w:rsidRPr="00D63AEF">
        <w:rPr>
          <w:rFonts w:ascii="Garamond" w:hAnsi="Garamond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4EBB78" wp14:editId="417AACFB">
                <wp:simplePos x="0" y="0"/>
                <wp:positionH relativeFrom="column">
                  <wp:posOffset>3479</wp:posOffset>
                </wp:positionH>
                <wp:positionV relativeFrom="paragraph">
                  <wp:posOffset>61595</wp:posOffset>
                </wp:positionV>
                <wp:extent cx="5992495" cy="1905"/>
                <wp:effectExtent l="0" t="0" r="27305" b="36195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du="http://schemas.microsoft.com/office/word/2023/wordml/word16du">
            <w:pict>
              <v:shape w14:anchorId="3E4B99BC" id="AutoShape 6" o:spid="_x0000_s1026" type="#_x0000_t32" style="position:absolute;margin-left:.25pt;margin-top:4.85pt;width:471.85pt;height: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" strokeweight=".26mm">
                <v:stroke joinstyle="miter"/>
              </v:shape>
            </w:pict>
          </mc:Fallback>
        </mc:AlternateContent>
      </w:r>
    </w:p>
    <w:p w14:paraId="14C71CFC" w14:textId="3EE8C1F7" w:rsidR="00064059" w:rsidRPr="00D63AEF" w:rsidRDefault="00064059" w:rsidP="00CA2B65">
      <w:pPr>
        <w:ind w:left="1416" w:hanging="1416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2021 - present</w:t>
      </w:r>
      <w:r w:rsidRPr="00D63AEF">
        <w:rPr>
          <w:rFonts w:ascii="Garamond" w:hAnsi="Garamond"/>
          <w:sz w:val="22"/>
          <w:szCs w:val="22"/>
          <w:lang w:val="en-US"/>
        </w:rPr>
        <w:tab/>
        <w:t xml:space="preserve">Manager Committee member of COST action research network on </w:t>
      </w:r>
      <w:hyperlink r:id="rId42" w:anchor="tabs|Name:overview" w:history="1">
        <w:r w:rsidRPr="00D63AEF">
          <w:rPr>
            <w:rStyle w:val="Hyperlink"/>
            <w:rFonts w:ascii="Garamond" w:hAnsi="Garamond"/>
            <w:sz w:val="22"/>
            <w:szCs w:val="22"/>
            <w:lang w:val="en-US"/>
          </w:rPr>
          <w:t>LGBTI+ Social and Economic (in)equalities</w:t>
        </w:r>
      </w:hyperlink>
      <w:r w:rsidRPr="00D63AEF">
        <w:rPr>
          <w:rFonts w:ascii="Garamond" w:hAnsi="Garamond"/>
          <w:sz w:val="22"/>
          <w:szCs w:val="22"/>
          <w:lang w:val="en-US"/>
        </w:rPr>
        <w:t xml:space="preserve">. </w:t>
      </w:r>
    </w:p>
    <w:p w14:paraId="16C61C84" w14:textId="35D61788" w:rsidR="00064059" w:rsidRPr="00D63AEF" w:rsidRDefault="00064059" w:rsidP="00064059">
      <w:pPr>
        <w:ind w:left="1416" w:hanging="1416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2021 - present</w:t>
      </w:r>
      <w:r w:rsidRPr="00D63AEF">
        <w:rPr>
          <w:rFonts w:ascii="Garamond" w:hAnsi="Garamond"/>
          <w:sz w:val="22"/>
          <w:szCs w:val="22"/>
          <w:lang w:val="en-US"/>
        </w:rPr>
        <w:tab/>
      </w:r>
      <w:r w:rsidRPr="00D63AEF">
        <w:rPr>
          <w:rFonts w:ascii="Garamond" w:hAnsi="Garamond" w:cs="David"/>
          <w:sz w:val="22"/>
          <w:szCs w:val="22"/>
          <w:lang w:val="en-US"/>
        </w:rPr>
        <w:t>American Economic Associations Committee on the Status of LGBTQ+ Individuals</w:t>
      </w:r>
      <w:r w:rsidRPr="00D63AEF">
        <w:rPr>
          <w:rFonts w:ascii="Garamond" w:hAnsi="Garamond"/>
          <w:sz w:val="22"/>
          <w:szCs w:val="22"/>
          <w:lang w:val="en-US"/>
        </w:rPr>
        <w:t xml:space="preserve">. </w:t>
      </w:r>
    </w:p>
    <w:p w14:paraId="4669849E" w14:textId="1631FD10" w:rsidR="00064059" w:rsidRPr="00D63AEF" w:rsidRDefault="00064059" w:rsidP="0024321F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2021 - present</w:t>
      </w:r>
      <w:r w:rsidRPr="00D63AEF">
        <w:rPr>
          <w:rFonts w:ascii="Garamond" w:hAnsi="Garamond"/>
          <w:sz w:val="22"/>
          <w:szCs w:val="22"/>
          <w:lang w:val="en-US"/>
        </w:rPr>
        <w:tab/>
      </w:r>
      <w:r w:rsidRPr="00D63AEF">
        <w:rPr>
          <w:rFonts w:ascii="Garamond" w:hAnsi="Garamond" w:cs="David"/>
          <w:sz w:val="22"/>
          <w:szCs w:val="22"/>
          <w:lang w:val="en-US"/>
        </w:rPr>
        <w:t>Gender Research group at the Swedish Institute for Social Research</w:t>
      </w:r>
      <w:r w:rsidRPr="00D63AEF">
        <w:rPr>
          <w:rFonts w:ascii="Garamond" w:hAnsi="Garamond"/>
          <w:sz w:val="22"/>
          <w:szCs w:val="22"/>
          <w:lang w:val="en-US"/>
        </w:rPr>
        <w:t xml:space="preserve">. </w:t>
      </w:r>
    </w:p>
    <w:p w14:paraId="41A7536B" w14:textId="674CB2FC" w:rsidR="00E52998" w:rsidRPr="00D63AEF" w:rsidRDefault="00E52998" w:rsidP="0024321F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202</w:t>
      </w:r>
      <w:r w:rsidR="00064059" w:rsidRPr="00D63AEF">
        <w:rPr>
          <w:rFonts w:ascii="Garamond" w:hAnsi="Garamond"/>
          <w:sz w:val="22"/>
          <w:szCs w:val="22"/>
          <w:lang w:val="en-US"/>
        </w:rPr>
        <w:t>0</w:t>
      </w:r>
      <w:r w:rsidRPr="00D63AEF">
        <w:rPr>
          <w:rFonts w:ascii="Garamond" w:hAnsi="Garamond"/>
          <w:sz w:val="22"/>
          <w:szCs w:val="22"/>
          <w:lang w:val="en-US"/>
        </w:rPr>
        <w:t xml:space="preserve"> - present</w:t>
      </w:r>
      <w:r w:rsidRPr="00D63AEF">
        <w:rPr>
          <w:rFonts w:ascii="Garamond" w:hAnsi="Garamond"/>
          <w:sz w:val="22"/>
          <w:szCs w:val="22"/>
          <w:lang w:val="en-US"/>
        </w:rPr>
        <w:tab/>
        <w:t xml:space="preserve">Population association of America (PAA). </w:t>
      </w:r>
    </w:p>
    <w:p w14:paraId="3F82CF92" w14:textId="5EC910FD" w:rsidR="00CA2B65" w:rsidRPr="00D63AEF" w:rsidRDefault="00CA2B65" w:rsidP="00CA2B65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2020 - present</w:t>
      </w:r>
      <w:r w:rsidRPr="00D63AEF">
        <w:rPr>
          <w:rFonts w:ascii="Garamond" w:hAnsi="Garamond"/>
          <w:sz w:val="22"/>
          <w:szCs w:val="22"/>
          <w:lang w:val="en-US"/>
        </w:rPr>
        <w:tab/>
        <w:t xml:space="preserve">Interuniversity Study Group Social Stratification and Life Course (ISOL). </w:t>
      </w:r>
    </w:p>
    <w:p w14:paraId="0E5EEBD5" w14:textId="29C4B6EC" w:rsidR="00CA2B65" w:rsidRPr="00D63AEF" w:rsidRDefault="00CA2B65" w:rsidP="00CA2B65">
      <w:pPr>
        <w:ind w:left="1418" w:hanging="1418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2019 - present</w:t>
      </w:r>
      <w:r w:rsidRPr="00D63AEF">
        <w:rPr>
          <w:rFonts w:ascii="Garamond" w:hAnsi="Garamond"/>
          <w:sz w:val="22"/>
          <w:szCs w:val="22"/>
          <w:lang w:val="en-US"/>
        </w:rPr>
        <w:tab/>
        <w:t xml:space="preserve">Social policy group at the Swedish Institute of social Research (SOFI). Chair of weekly meetings </w:t>
      </w:r>
      <w:r w:rsidR="00D63AEF">
        <w:rPr>
          <w:rFonts w:ascii="Garamond" w:hAnsi="Garamond"/>
          <w:sz w:val="22"/>
          <w:szCs w:val="22"/>
          <w:lang w:val="en-US"/>
        </w:rPr>
        <w:t xml:space="preserve">in </w:t>
      </w:r>
      <w:r w:rsidRPr="00D63AEF">
        <w:rPr>
          <w:rFonts w:ascii="Garamond" w:hAnsi="Garamond"/>
          <w:sz w:val="22"/>
          <w:szCs w:val="22"/>
          <w:lang w:val="en-US"/>
        </w:rPr>
        <w:t>2021</w:t>
      </w:r>
      <w:r w:rsidR="00D63AEF">
        <w:rPr>
          <w:rFonts w:ascii="Garamond" w:hAnsi="Garamond"/>
          <w:sz w:val="22"/>
          <w:szCs w:val="22"/>
          <w:lang w:val="en-US"/>
        </w:rPr>
        <w:t xml:space="preserve"> - 2022</w:t>
      </w:r>
      <w:r w:rsidRPr="00D63AEF">
        <w:rPr>
          <w:rFonts w:ascii="Garamond" w:hAnsi="Garamond"/>
          <w:sz w:val="22"/>
          <w:szCs w:val="22"/>
          <w:lang w:val="en-US"/>
        </w:rPr>
        <w:t xml:space="preserve">. </w:t>
      </w:r>
    </w:p>
    <w:p w14:paraId="305B014F" w14:textId="54C11567" w:rsidR="000B65FA" w:rsidRPr="00D63AEF" w:rsidRDefault="000B65FA" w:rsidP="0024321F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2019 </w:t>
      </w:r>
      <w:r w:rsidR="002E6E53" w:rsidRPr="00D63AEF">
        <w:rPr>
          <w:rFonts w:ascii="Garamond" w:hAnsi="Garamond"/>
          <w:sz w:val="22"/>
          <w:szCs w:val="22"/>
          <w:lang w:val="en-US"/>
        </w:rPr>
        <w:t>- present</w:t>
      </w:r>
      <w:r w:rsidRPr="00D63AEF">
        <w:rPr>
          <w:rFonts w:ascii="Garamond" w:hAnsi="Garamond"/>
          <w:sz w:val="22"/>
          <w:szCs w:val="22"/>
          <w:lang w:val="en-US"/>
        </w:rPr>
        <w:tab/>
        <w:t xml:space="preserve">European Sociological Association RN23 Sexuality &amp; RN10 Sociology of Education. </w:t>
      </w:r>
    </w:p>
    <w:p w14:paraId="7F65B1CE" w14:textId="2AE1FA37" w:rsidR="005C7441" w:rsidRPr="00D63AEF" w:rsidRDefault="005C7441" w:rsidP="0024321F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2015-</w:t>
      </w:r>
      <w:r w:rsidR="002E6E53" w:rsidRPr="00D63AEF">
        <w:rPr>
          <w:rFonts w:ascii="Garamond" w:hAnsi="Garamond"/>
          <w:sz w:val="22"/>
          <w:szCs w:val="22"/>
          <w:lang w:val="en-US"/>
        </w:rPr>
        <w:t>2019</w:t>
      </w:r>
      <w:r w:rsidRPr="00D63AEF">
        <w:rPr>
          <w:rFonts w:ascii="Garamond" w:hAnsi="Garamond"/>
          <w:sz w:val="22"/>
          <w:szCs w:val="22"/>
          <w:lang w:val="en-US"/>
        </w:rPr>
        <w:tab/>
        <w:t>Interuniversity Study Group Social Stratification and Life Course (ISOL)</w:t>
      </w:r>
    </w:p>
    <w:p w14:paraId="7B631B40" w14:textId="77777777" w:rsidR="005C7441" w:rsidRPr="00D63AEF" w:rsidRDefault="005C7441" w:rsidP="0024321F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2015 </w:t>
      </w:r>
      <w:r w:rsidRPr="00D63AEF">
        <w:rPr>
          <w:rFonts w:ascii="Garamond" w:hAnsi="Garamond"/>
          <w:sz w:val="22"/>
          <w:szCs w:val="22"/>
          <w:lang w:val="en-US"/>
        </w:rPr>
        <w:tab/>
      </w:r>
      <w:r w:rsidRPr="00D63AEF">
        <w:rPr>
          <w:rFonts w:ascii="Garamond" w:hAnsi="Garamond"/>
          <w:sz w:val="22"/>
          <w:szCs w:val="22"/>
          <w:lang w:val="en-US"/>
        </w:rPr>
        <w:tab/>
        <w:t>Institutions, Inequalities, and Life courses (IIL) seminars (</w:t>
      </w:r>
      <w:proofErr w:type="spellStart"/>
      <w:r w:rsidRPr="00D63AEF">
        <w:rPr>
          <w:rFonts w:ascii="Garamond" w:hAnsi="Garamond"/>
          <w:sz w:val="22"/>
          <w:szCs w:val="22"/>
          <w:lang w:val="en-US"/>
        </w:rPr>
        <w:t>UvA</w:t>
      </w:r>
      <w:proofErr w:type="spellEnd"/>
      <w:r w:rsidRPr="00D63AEF">
        <w:rPr>
          <w:rFonts w:ascii="Garamond" w:hAnsi="Garamond"/>
          <w:sz w:val="22"/>
          <w:szCs w:val="22"/>
          <w:lang w:val="en-US"/>
        </w:rPr>
        <w:t xml:space="preserve"> Amsterdam)</w:t>
      </w:r>
    </w:p>
    <w:p w14:paraId="24196A5A" w14:textId="5C4F6C41" w:rsidR="005C7441" w:rsidRPr="00D63AEF" w:rsidRDefault="005C7441" w:rsidP="0024321F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2013-</w:t>
      </w:r>
      <w:r w:rsidR="00356B0A" w:rsidRPr="00D63AEF">
        <w:rPr>
          <w:rFonts w:ascii="Garamond" w:hAnsi="Garamond"/>
          <w:sz w:val="22"/>
          <w:szCs w:val="22"/>
          <w:lang w:val="en-US"/>
        </w:rPr>
        <w:t>2017</w:t>
      </w:r>
      <w:r w:rsidRPr="00D63AEF">
        <w:rPr>
          <w:rFonts w:ascii="Garamond" w:hAnsi="Garamond"/>
          <w:sz w:val="22"/>
          <w:szCs w:val="22"/>
          <w:lang w:val="en-US"/>
        </w:rPr>
        <w:tab/>
        <w:t>Work and family seminar (W&amp;F). ICS/ Dept. of Sociology, Utrecht University.</w:t>
      </w:r>
    </w:p>
    <w:p w14:paraId="7E11BB29" w14:textId="77777777" w:rsidR="005C7441" w:rsidRPr="00D63AEF" w:rsidRDefault="005C7441" w:rsidP="0024321F">
      <w:pPr>
        <w:ind w:left="1416" w:hanging="1416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2014-present</w:t>
      </w:r>
      <w:r w:rsidRPr="00D63AEF">
        <w:rPr>
          <w:rFonts w:ascii="Garamond" w:hAnsi="Garamond"/>
          <w:sz w:val="22"/>
          <w:szCs w:val="22"/>
          <w:lang w:val="en-US"/>
        </w:rPr>
        <w:tab/>
        <w:t>Social Stratification and Mobility of the International Sociological Association (Research Committee 28; RC28)</w:t>
      </w:r>
    </w:p>
    <w:p w14:paraId="09460424" w14:textId="77777777" w:rsidR="005C7441" w:rsidRPr="00D63AEF" w:rsidRDefault="005C7441" w:rsidP="0024321F">
      <w:pPr>
        <w:ind w:left="1410" w:hanging="1410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2013-present</w:t>
      </w:r>
      <w:r w:rsidRPr="00D63AEF">
        <w:rPr>
          <w:rFonts w:ascii="Garamond" w:hAnsi="Garamond"/>
          <w:sz w:val="22"/>
          <w:szCs w:val="22"/>
          <w:lang w:val="en-US"/>
        </w:rPr>
        <w:tab/>
        <w:t>Sociology of Education of the International Sociological Association (Research Committee 04; RC04)</w:t>
      </w:r>
    </w:p>
    <w:p w14:paraId="5E199073" w14:textId="4BAD6B11" w:rsidR="005C7441" w:rsidRPr="00D63AEF" w:rsidRDefault="005C7441" w:rsidP="0024321F">
      <w:pPr>
        <w:jc w:val="both"/>
        <w:rPr>
          <w:rFonts w:ascii="Garamond" w:hAnsi="Garamond" w:cs="Tahoma"/>
          <w:bCs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2013-</w:t>
      </w:r>
      <w:r w:rsidR="002E6E53" w:rsidRPr="00D63AEF">
        <w:rPr>
          <w:rFonts w:ascii="Garamond" w:hAnsi="Garamond"/>
          <w:sz w:val="22"/>
          <w:szCs w:val="22"/>
          <w:lang w:val="en-US"/>
        </w:rPr>
        <w:t>2019</w:t>
      </w:r>
      <w:r w:rsidRPr="00D63AEF">
        <w:rPr>
          <w:rFonts w:ascii="Garamond" w:hAnsi="Garamond"/>
          <w:sz w:val="22"/>
          <w:szCs w:val="22"/>
          <w:lang w:val="en-US"/>
        </w:rPr>
        <w:tab/>
        <w:t>Dutch Sociological Association</w:t>
      </w:r>
    </w:p>
    <w:p w14:paraId="6995B7F6" w14:textId="6C2C026C" w:rsidR="00064059" w:rsidRPr="00D63AEF" w:rsidRDefault="005C7441" w:rsidP="0024321F">
      <w:pPr>
        <w:jc w:val="both"/>
        <w:rPr>
          <w:rFonts w:ascii="Garamond" w:hAnsi="Garamond" w:cs="Tahoma"/>
          <w:b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sz w:val="22"/>
          <w:szCs w:val="22"/>
          <w:lang w:val="en-US"/>
        </w:rPr>
        <w:t xml:space="preserve"> </w:t>
      </w:r>
    </w:p>
    <w:p w14:paraId="1EE840AF" w14:textId="489B257A" w:rsidR="005C7441" w:rsidRPr="00D63AEF" w:rsidRDefault="005C7441" w:rsidP="0024321F">
      <w:pPr>
        <w:jc w:val="both"/>
        <w:outlineLvl w:val="0"/>
        <w:rPr>
          <w:rFonts w:ascii="Garamond" w:hAnsi="Garamond" w:cs="Tahoma"/>
          <w:b/>
          <w:b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sz w:val="22"/>
          <w:szCs w:val="22"/>
          <w:lang w:val="en-US"/>
        </w:rPr>
        <w:t>Other information</w:t>
      </w:r>
    </w:p>
    <w:p w14:paraId="4F0634EB" w14:textId="77777777" w:rsidR="005C7441" w:rsidRPr="00D63AEF" w:rsidRDefault="005C7441" w:rsidP="0024321F">
      <w:pPr>
        <w:jc w:val="both"/>
        <w:rPr>
          <w:rFonts w:ascii="Garamond" w:hAnsi="Garamond" w:cs="Tahoma"/>
          <w:bCs/>
          <w:sz w:val="22"/>
          <w:szCs w:val="22"/>
          <w:lang w:val="en-US"/>
        </w:rPr>
      </w:pPr>
      <w:r w:rsidRPr="00D63AEF">
        <w:rPr>
          <w:rFonts w:ascii="Garamond" w:hAnsi="Garamond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4AF07A" wp14:editId="47F84340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5992495" cy="1905"/>
                <wp:effectExtent l="49530" t="51435" r="66675" b="6096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du="http://schemas.microsoft.com/office/word/2023/wordml/word16du">
            <w:pict>
              <v:shape w14:anchorId="347C77DB" id="AutoShape 8" o:spid="_x0000_s1026" type="#_x0000_t32" style="position:absolute;margin-left:0;margin-top:6.25pt;width:471.85pt;height: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" strokeweight=".26mm">
                <v:stroke joinstyle="miter"/>
              </v:shape>
            </w:pict>
          </mc:Fallback>
        </mc:AlternateContent>
      </w:r>
    </w:p>
    <w:p w14:paraId="3C28EFD1" w14:textId="563A98C6" w:rsidR="005C7441" w:rsidRPr="00D63AEF" w:rsidRDefault="005C7441" w:rsidP="0024321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/>
          <w:i/>
          <w:sz w:val="22"/>
          <w:szCs w:val="22"/>
          <w:lang w:val="en-US"/>
        </w:rPr>
        <w:t>Languages</w:t>
      </w:r>
      <w:r w:rsidRPr="00D63AEF">
        <w:rPr>
          <w:rFonts w:ascii="Garamond" w:hAnsi="Garamond"/>
          <w:sz w:val="22"/>
          <w:szCs w:val="22"/>
          <w:lang w:val="en-US"/>
        </w:rPr>
        <w:t xml:space="preserve">: </w:t>
      </w:r>
      <w:r w:rsidRPr="00D63AEF">
        <w:rPr>
          <w:rFonts w:ascii="Garamond" w:hAnsi="Garamond"/>
          <w:sz w:val="22"/>
          <w:szCs w:val="22"/>
          <w:lang w:val="en-US"/>
        </w:rPr>
        <w:tab/>
      </w:r>
      <w:r w:rsidRPr="00D63AEF">
        <w:rPr>
          <w:rFonts w:ascii="Garamond" w:hAnsi="Garamond"/>
          <w:sz w:val="22"/>
          <w:szCs w:val="22"/>
          <w:lang w:val="en-US"/>
        </w:rPr>
        <w:tab/>
        <w:t xml:space="preserve">English (fluent), Dutch (native), </w:t>
      </w:r>
      <w:r w:rsidR="00064059" w:rsidRPr="00D63AEF">
        <w:rPr>
          <w:rFonts w:ascii="Garamond" w:hAnsi="Garamond"/>
          <w:sz w:val="22"/>
          <w:szCs w:val="22"/>
          <w:lang w:val="en-US"/>
        </w:rPr>
        <w:t xml:space="preserve">Swedish (basic), </w:t>
      </w:r>
      <w:r w:rsidRPr="00D63AEF">
        <w:rPr>
          <w:rFonts w:ascii="Garamond" w:hAnsi="Garamond"/>
          <w:sz w:val="22"/>
          <w:szCs w:val="22"/>
          <w:lang w:val="en-US"/>
        </w:rPr>
        <w:t>German (reading)</w:t>
      </w:r>
      <w:r w:rsidR="00064059" w:rsidRPr="00D63AEF">
        <w:rPr>
          <w:rFonts w:ascii="Garamond" w:hAnsi="Garamond"/>
          <w:sz w:val="22"/>
          <w:szCs w:val="22"/>
          <w:lang w:val="en-US"/>
        </w:rPr>
        <w:t>.</w:t>
      </w:r>
    </w:p>
    <w:p w14:paraId="0984F39B" w14:textId="77777777" w:rsidR="005C7441" w:rsidRPr="00D63AEF" w:rsidRDefault="005C7441" w:rsidP="0024321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/>
          <w:i/>
          <w:sz w:val="22"/>
          <w:szCs w:val="22"/>
          <w:lang w:val="en-US"/>
        </w:rPr>
        <w:t>Statistical software</w:t>
      </w:r>
      <w:r w:rsidRPr="00D63AEF">
        <w:rPr>
          <w:rFonts w:ascii="Garamond" w:hAnsi="Garamond"/>
          <w:sz w:val="22"/>
          <w:szCs w:val="22"/>
          <w:lang w:val="en-US"/>
        </w:rPr>
        <w:t xml:space="preserve">:         </w:t>
      </w:r>
      <w:r w:rsidRPr="00D63AEF">
        <w:rPr>
          <w:rFonts w:ascii="Garamond" w:hAnsi="Garamond"/>
          <w:sz w:val="22"/>
          <w:szCs w:val="22"/>
          <w:lang w:val="en-US"/>
        </w:rPr>
        <w:tab/>
        <w:t xml:space="preserve">STATA, R, SPSS, M-Plus, </w:t>
      </w:r>
      <w:proofErr w:type="spellStart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MaxQda</w:t>
      </w:r>
      <w:proofErr w:type="spell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, AMOS, HLM, UCINET</w:t>
      </w:r>
    </w:p>
    <w:p w14:paraId="4C822A25" w14:textId="77777777" w:rsidR="005C7441" w:rsidRPr="00D63AEF" w:rsidRDefault="005C7441" w:rsidP="0024321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/>
          <w:iCs/>
          <w:sz w:val="22"/>
          <w:szCs w:val="22"/>
          <w:lang w:val="en-US"/>
        </w:rPr>
        <w:t>References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:                    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ab/>
        <w:t>Available upon request</w:t>
      </w:r>
    </w:p>
    <w:p w14:paraId="3897A70E" w14:textId="77777777" w:rsidR="003930F3" w:rsidRPr="00D63AEF" w:rsidRDefault="003930F3" w:rsidP="0024321F">
      <w:pPr>
        <w:jc w:val="both"/>
        <w:rPr>
          <w:lang w:val="en-US"/>
        </w:rPr>
      </w:pPr>
    </w:p>
    <w:sectPr w:rsidR="003930F3" w:rsidRPr="00D63AEF" w:rsidSect="007B471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FF0D4" w14:textId="77777777" w:rsidR="007B4714" w:rsidRDefault="007B4714" w:rsidP="002B287C">
      <w:r>
        <w:separator/>
      </w:r>
    </w:p>
  </w:endnote>
  <w:endnote w:type="continuationSeparator" w:id="0">
    <w:p w14:paraId="77CD849C" w14:textId="77777777" w:rsidR="007B4714" w:rsidRDefault="007B4714" w:rsidP="002B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A9A33" w14:textId="77777777" w:rsidR="007B4714" w:rsidRDefault="007B4714" w:rsidP="002B287C">
      <w:r>
        <w:separator/>
      </w:r>
    </w:p>
  </w:footnote>
  <w:footnote w:type="continuationSeparator" w:id="0">
    <w:p w14:paraId="554D3445" w14:textId="77777777" w:rsidR="007B4714" w:rsidRDefault="007B4714" w:rsidP="002B2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A5AE1"/>
    <w:multiLevelType w:val="hybridMultilevel"/>
    <w:tmpl w:val="5B32E0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95035"/>
    <w:multiLevelType w:val="hybridMultilevel"/>
    <w:tmpl w:val="71928F3E"/>
    <w:lvl w:ilvl="0" w:tplc="75C4608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6A5E12"/>
    <w:multiLevelType w:val="multilevel"/>
    <w:tmpl w:val="213C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B3F8C"/>
    <w:multiLevelType w:val="hybridMultilevel"/>
    <w:tmpl w:val="11B845A4"/>
    <w:lvl w:ilvl="0" w:tplc="4A285A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640830">
    <w:abstractNumId w:val="0"/>
  </w:num>
  <w:num w:numId="2" w16cid:durableId="1537498775">
    <w:abstractNumId w:val="1"/>
  </w:num>
  <w:num w:numId="3" w16cid:durableId="1842502578">
    <w:abstractNumId w:val="3"/>
  </w:num>
  <w:num w:numId="4" w16cid:durableId="2019961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441"/>
    <w:rsid w:val="00001056"/>
    <w:rsid w:val="000031CD"/>
    <w:rsid w:val="000070EF"/>
    <w:rsid w:val="000102D8"/>
    <w:rsid w:val="0001586F"/>
    <w:rsid w:val="000347AF"/>
    <w:rsid w:val="00037CDA"/>
    <w:rsid w:val="00057350"/>
    <w:rsid w:val="00064059"/>
    <w:rsid w:val="00085A3A"/>
    <w:rsid w:val="00097961"/>
    <w:rsid w:val="000A0D00"/>
    <w:rsid w:val="000B0483"/>
    <w:rsid w:val="000B2063"/>
    <w:rsid w:val="000B3E0F"/>
    <w:rsid w:val="000B65FA"/>
    <w:rsid w:val="000D25A7"/>
    <w:rsid w:val="000D5FBA"/>
    <w:rsid w:val="000D6D4C"/>
    <w:rsid w:val="000E3902"/>
    <w:rsid w:val="000E4D10"/>
    <w:rsid w:val="000E5EE0"/>
    <w:rsid w:val="000F3FB1"/>
    <w:rsid w:val="00133EB9"/>
    <w:rsid w:val="0014111D"/>
    <w:rsid w:val="00150F6B"/>
    <w:rsid w:val="00151AE2"/>
    <w:rsid w:val="00154AD2"/>
    <w:rsid w:val="00183052"/>
    <w:rsid w:val="001846B9"/>
    <w:rsid w:val="00185F9B"/>
    <w:rsid w:val="001A7107"/>
    <w:rsid w:val="001A7ECD"/>
    <w:rsid w:val="001B532B"/>
    <w:rsid w:val="001D2CAB"/>
    <w:rsid w:val="001D6CA6"/>
    <w:rsid w:val="001E758F"/>
    <w:rsid w:val="001F5FC8"/>
    <w:rsid w:val="0020272F"/>
    <w:rsid w:val="0020470C"/>
    <w:rsid w:val="002068A2"/>
    <w:rsid w:val="00216C9F"/>
    <w:rsid w:val="00217825"/>
    <w:rsid w:val="00221B63"/>
    <w:rsid w:val="0024321F"/>
    <w:rsid w:val="002447CD"/>
    <w:rsid w:val="002555F1"/>
    <w:rsid w:val="0026122D"/>
    <w:rsid w:val="00270CCB"/>
    <w:rsid w:val="00286481"/>
    <w:rsid w:val="00290333"/>
    <w:rsid w:val="002A3C59"/>
    <w:rsid w:val="002B287C"/>
    <w:rsid w:val="002E6E53"/>
    <w:rsid w:val="002F27C2"/>
    <w:rsid w:val="002F63CF"/>
    <w:rsid w:val="00306AEB"/>
    <w:rsid w:val="00323200"/>
    <w:rsid w:val="003267B0"/>
    <w:rsid w:val="00330D39"/>
    <w:rsid w:val="0034266B"/>
    <w:rsid w:val="003433A0"/>
    <w:rsid w:val="003458F1"/>
    <w:rsid w:val="00347006"/>
    <w:rsid w:val="00351583"/>
    <w:rsid w:val="00356B0A"/>
    <w:rsid w:val="00371B75"/>
    <w:rsid w:val="00385B31"/>
    <w:rsid w:val="003930F3"/>
    <w:rsid w:val="0039392E"/>
    <w:rsid w:val="00393D19"/>
    <w:rsid w:val="003A1B19"/>
    <w:rsid w:val="003A1DF8"/>
    <w:rsid w:val="003A768C"/>
    <w:rsid w:val="003B49AA"/>
    <w:rsid w:val="003C1D8F"/>
    <w:rsid w:val="003C25D8"/>
    <w:rsid w:val="003D4412"/>
    <w:rsid w:val="003D77CF"/>
    <w:rsid w:val="003E5C84"/>
    <w:rsid w:val="0041586E"/>
    <w:rsid w:val="0042286B"/>
    <w:rsid w:val="004229EE"/>
    <w:rsid w:val="00454F29"/>
    <w:rsid w:val="00462CC8"/>
    <w:rsid w:val="00484E6A"/>
    <w:rsid w:val="00487766"/>
    <w:rsid w:val="004A4C9F"/>
    <w:rsid w:val="004B7D89"/>
    <w:rsid w:val="004C11D6"/>
    <w:rsid w:val="004F3806"/>
    <w:rsid w:val="004F3AA4"/>
    <w:rsid w:val="004F7C5B"/>
    <w:rsid w:val="005165BA"/>
    <w:rsid w:val="0052637F"/>
    <w:rsid w:val="0053010D"/>
    <w:rsid w:val="005403FC"/>
    <w:rsid w:val="00542E70"/>
    <w:rsid w:val="005432DE"/>
    <w:rsid w:val="00560D0A"/>
    <w:rsid w:val="005652D1"/>
    <w:rsid w:val="00584A8F"/>
    <w:rsid w:val="00585170"/>
    <w:rsid w:val="00597B63"/>
    <w:rsid w:val="005B7D77"/>
    <w:rsid w:val="005C3164"/>
    <w:rsid w:val="005C3B25"/>
    <w:rsid w:val="005C3FBC"/>
    <w:rsid w:val="005C7441"/>
    <w:rsid w:val="005F5323"/>
    <w:rsid w:val="005F7AC7"/>
    <w:rsid w:val="00620B10"/>
    <w:rsid w:val="00632790"/>
    <w:rsid w:val="00642137"/>
    <w:rsid w:val="00653936"/>
    <w:rsid w:val="006A0002"/>
    <w:rsid w:val="006B4E0E"/>
    <w:rsid w:val="006C3D1A"/>
    <w:rsid w:val="006D098A"/>
    <w:rsid w:val="006D42B8"/>
    <w:rsid w:val="006F1933"/>
    <w:rsid w:val="006F1C0D"/>
    <w:rsid w:val="00706324"/>
    <w:rsid w:val="00714AF7"/>
    <w:rsid w:val="00717246"/>
    <w:rsid w:val="00725553"/>
    <w:rsid w:val="007538B4"/>
    <w:rsid w:val="00753F91"/>
    <w:rsid w:val="00780C21"/>
    <w:rsid w:val="00780E30"/>
    <w:rsid w:val="00787372"/>
    <w:rsid w:val="007A36A4"/>
    <w:rsid w:val="007B4714"/>
    <w:rsid w:val="007C31CA"/>
    <w:rsid w:val="007E1111"/>
    <w:rsid w:val="007F121D"/>
    <w:rsid w:val="007F48AD"/>
    <w:rsid w:val="0080039F"/>
    <w:rsid w:val="00814C94"/>
    <w:rsid w:val="00820AFF"/>
    <w:rsid w:val="00826AA4"/>
    <w:rsid w:val="00836E33"/>
    <w:rsid w:val="00840943"/>
    <w:rsid w:val="00855497"/>
    <w:rsid w:val="00856333"/>
    <w:rsid w:val="00883B26"/>
    <w:rsid w:val="008875AE"/>
    <w:rsid w:val="008B3720"/>
    <w:rsid w:val="008C76FE"/>
    <w:rsid w:val="008D762C"/>
    <w:rsid w:val="008F37F4"/>
    <w:rsid w:val="0090032B"/>
    <w:rsid w:val="0090119B"/>
    <w:rsid w:val="009370F0"/>
    <w:rsid w:val="00937A46"/>
    <w:rsid w:val="00957A54"/>
    <w:rsid w:val="00981CCB"/>
    <w:rsid w:val="00990187"/>
    <w:rsid w:val="00994AD0"/>
    <w:rsid w:val="009B1075"/>
    <w:rsid w:val="009B7817"/>
    <w:rsid w:val="009C5E4A"/>
    <w:rsid w:val="009D7932"/>
    <w:rsid w:val="009E7426"/>
    <w:rsid w:val="009E7886"/>
    <w:rsid w:val="009F19EC"/>
    <w:rsid w:val="009F49D4"/>
    <w:rsid w:val="009F5C60"/>
    <w:rsid w:val="00A13635"/>
    <w:rsid w:val="00A4061C"/>
    <w:rsid w:val="00A419D6"/>
    <w:rsid w:val="00A43DAB"/>
    <w:rsid w:val="00A441D3"/>
    <w:rsid w:val="00A524BB"/>
    <w:rsid w:val="00AB7B01"/>
    <w:rsid w:val="00AC408D"/>
    <w:rsid w:val="00AD6AFC"/>
    <w:rsid w:val="00AE1029"/>
    <w:rsid w:val="00AE3F83"/>
    <w:rsid w:val="00AF1F61"/>
    <w:rsid w:val="00AF729B"/>
    <w:rsid w:val="00B12BE6"/>
    <w:rsid w:val="00B1595D"/>
    <w:rsid w:val="00B21577"/>
    <w:rsid w:val="00B22C4A"/>
    <w:rsid w:val="00B24AF5"/>
    <w:rsid w:val="00B3160E"/>
    <w:rsid w:val="00B32A7F"/>
    <w:rsid w:val="00B44BFC"/>
    <w:rsid w:val="00B6385C"/>
    <w:rsid w:val="00B6774D"/>
    <w:rsid w:val="00B85FC4"/>
    <w:rsid w:val="00B9783E"/>
    <w:rsid w:val="00BA6A7A"/>
    <w:rsid w:val="00BC0F0A"/>
    <w:rsid w:val="00BC142D"/>
    <w:rsid w:val="00C01644"/>
    <w:rsid w:val="00C072AE"/>
    <w:rsid w:val="00C1127C"/>
    <w:rsid w:val="00C13C71"/>
    <w:rsid w:val="00C1699B"/>
    <w:rsid w:val="00C17DF9"/>
    <w:rsid w:val="00C30328"/>
    <w:rsid w:val="00C33C18"/>
    <w:rsid w:val="00C54B7E"/>
    <w:rsid w:val="00C70ACF"/>
    <w:rsid w:val="00C82442"/>
    <w:rsid w:val="00C912A9"/>
    <w:rsid w:val="00C92E64"/>
    <w:rsid w:val="00C95A1D"/>
    <w:rsid w:val="00CA2B65"/>
    <w:rsid w:val="00CA2D0A"/>
    <w:rsid w:val="00CC11CA"/>
    <w:rsid w:val="00CC7CE6"/>
    <w:rsid w:val="00CD3E7C"/>
    <w:rsid w:val="00CE1ACD"/>
    <w:rsid w:val="00CE359B"/>
    <w:rsid w:val="00CF4DA3"/>
    <w:rsid w:val="00CF579B"/>
    <w:rsid w:val="00D50989"/>
    <w:rsid w:val="00D60B5C"/>
    <w:rsid w:val="00D63AEF"/>
    <w:rsid w:val="00D67691"/>
    <w:rsid w:val="00D833EA"/>
    <w:rsid w:val="00DA4415"/>
    <w:rsid w:val="00DA5177"/>
    <w:rsid w:val="00DC0E68"/>
    <w:rsid w:val="00DF6D97"/>
    <w:rsid w:val="00E022BF"/>
    <w:rsid w:val="00E068BF"/>
    <w:rsid w:val="00E52998"/>
    <w:rsid w:val="00E564FE"/>
    <w:rsid w:val="00E72BD6"/>
    <w:rsid w:val="00E90D81"/>
    <w:rsid w:val="00EB4316"/>
    <w:rsid w:val="00EB5ABC"/>
    <w:rsid w:val="00ED0841"/>
    <w:rsid w:val="00ED24C7"/>
    <w:rsid w:val="00EF258F"/>
    <w:rsid w:val="00F36350"/>
    <w:rsid w:val="00F57B2B"/>
    <w:rsid w:val="00F61757"/>
    <w:rsid w:val="00F64759"/>
    <w:rsid w:val="00F64839"/>
    <w:rsid w:val="00F74CAA"/>
    <w:rsid w:val="00F86BCA"/>
    <w:rsid w:val="00F91CD0"/>
    <w:rsid w:val="00FB09F3"/>
    <w:rsid w:val="00FB41FC"/>
    <w:rsid w:val="00FB7CAB"/>
    <w:rsid w:val="00FC4C84"/>
    <w:rsid w:val="00FD3551"/>
    <w:rsid w:val="00FE0F20"/>
    <w:rsid w:val="00FE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5003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21F"/>
    <w:rPr>
      <w:rFonts w:ascii="Times New Roman" w:eastAsia="Times New Roman" w:hAnsi="Times New Roman" w:cs="Times New Roman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0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B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F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9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7441"/>
    <w:rPr>
      <w:color w:val="0563C1" w:themeColor="hyperlink"/>
      <w:u w:val="single"/>
    </w:rPr>
  </w:style>
  <w:style w:type="character" w:customStyle="1" w:styleId="x66">
    <w:name w:val="x66"/>
    <w:uiPriority w:val="99"/>
    <w:rsid w:val="005C7441"/>
  </w:style>
  <w:style w:type="paragraph" w:styleId="ListParagraph">
    <w:name w:val="List Paragraph"/>
    <w:basedOn w:val="Normal"/>
    <w:uiPriority w:val="34"/>
    <w:qFormat/>
    <w:rsid w:val="00487766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CC7CE6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7CE6"/>
    <w:rPr>
      <w:rFonts w:ascii="Times New Roman" w:hAnsi="Times New Roman" w:cs="Times New Roman"/>
      <w:lang w:eastAsia="nl-N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B7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CC11CA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34700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CD3E7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7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2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29B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29B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29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29B"/>
    <w:rPr>
      <w:rFonts w:ascii="Times New Roman" w:eastAsia="Times New Roman" w:hAnsi="Times New Roman" w:cs="Times New Roman"/>
      <w:sz w:val="18"/>
      <w:szCs w:val="18"/>
      <w:lang w:eastAsia="nl-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998"/>
    <w:rPr>
      <w:rFonts w:asciiTheme="majorHAnsi" w:eastAsiaTheme="majorEastAsia" w:hAnsiTheme="majorHAnsi" w:cstheme="majorBidi"/>
      <w:color w:val="2E74B5" w:themeColor="accent1" w:themeShade="BF"/>
      <w:lang w:eastAsia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F83"/>
    <w:rPr>
      <w:rFonts w:asciiTheme="majorHAnsi" w:eastAsiaTheme="majorEastAsia" w:hAnsiTheme="majorHAnsi" w:cstheme="majorBidi"/>
      <w:i/>
      <w:iCs/>
      <w:color w:val="2E74B5" w:themeColor="accent1" w:themeShade="BF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93/esr/jcac058" TargetMode="External"/><Relationship Id="rId18" Type="http://schemas.openxmlformats.org/officeDocument/2006/relationships/hyperlink" Target="https://doi.org/10.1002/berj.3329" TargetMode="External"/><Relationship Id="rId26" Type="http://schemas.openxmlformats.org/officeDocument/2006/relationships/hyperlink" Target="https://vi.se/artikel/srD9z2pe-a0j2LRwp-31d92" TargetMode="External"/><Relationship Id="rId39" Type="http://schemas.openxmlformats.org/officeDocument/2006/relationships/hyperlink" Target="http://www.cils4eu.eu" TargetMode="External"/><Relationship Id="rId21" Type="http://schemas.openxmlformats.org/officeDocument/2006/relationships/hyperlink" Target="https://doi.org/10.1016/j.pec.2012.05.012" TargetMode="External"/><Relationship Id="rId34" Type="http://schemas.openxmlformats.org/officeDocument/2006/relationships/hyperlink" Target="https://www.timeshighereducation.com/news/keeping-it-family-siblings-shape-university-choices" TargetMode="External"/><Relationship Id="rId42" Type="http://schemas.openxmlformats.org/officeDocument/2006/relationships/hyperlink" Target="https://www.cost.eu/actions/CA19103/" TargetMode="External"/><Relationship Id="rId7" Type="http://schemas.openxmlformats.org/officeDocument/2006/relationships/hyperlink" Target="https://nidi.nl/e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16/j.rssm.2020.100525" TargetMode="External"/><Relationship Id="rId20" Type="http://schemas.openxmlformats.org/officeDocument/2006/relationships/hyperlink" Target="https://doi.org/10.1080/03055698.2016.1160821" TargetMode="External"/><Relationship Id="rId29" Type="http://schemas.openxmlformats.org/officeDocument/2006/relationships/hyperlink" Target="https://www.skolvarlden.se/artiklar/ny-forskning-darfor-valjer-flickor-bort-matematik/?fbclid=IwAR3w4-YpXjAxBrbJNb8XJsg81OCDkU4P5AD05ft6iq5cCqLYZxJYDohCN3E" TargetMode="External"/><Relationship Id="rId41" Type="http://schemas.openxmlformats.org/officeDocument/2006/relationships/hyperlink" Target="https://fluxconsortium.fi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77/0192513X2311943" TargetMode="External"/><Relationship Id="rId24" Type="http://schemas.openxmlformats.org/officeDocument/2006/relationships/hyperlink" Target="https://www.studietid.se/nyhetsfldet/2023/1/22/den-ojmlika-frdelningen-av-frldraledighet-mste-inte-ha-biologiska-orsaker" TargetMode="External"/><Relationship Id="rId32" Type="http://schemas.openxmlformats.org/officeDocument/2006/relationships/hyperlink" Target="https://www.bbc.com/worklife/article/20210309-why-lgbtq-couples-split-household-tasks-more-equally" TargetMode="External"/><Relationship Id="rId37" Type="http://schemas.openxmlformats.org/officeDocument/2006/relationships/hyperlink" Target="https://www.dub.uu.nl/nl/achtergrond/genderstereotiepe-studiekeuze-blame-your-friends-and-family" TargetMode="External"/><Relationship Id="rId40" Type="http://schemas.openxmlformats.org/officeDocument/2006/relationships/hyperlink" Target="http://www.gender4stem-project.e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80/1550428X.2020.1862012" TargetMode="External"/><Relationship Id="rId23" Type="http://schemas.openxmlformats.org/officeDocument/2006/relationships/hyperlink" Target="https://nidi.nl/demos/zweeds-ouderschapsverlof-blijft-ongelijk-verdeeld/" TargetMode="External"/><Relationship Id="rId28" Type="http://schemas.openxmlformats.org/officeDocument/2006/relationships/hyperlink" Target="https://sydsvenskan.minibladet.se/foraldrar-och-skola/artiklar/skolan-kan-fa-fler-tjejer-att-valja-matematik/" TargetMode="External"/><Relationship Id="rId36" Type="http://schemas.openxmlformats.org/officeDocument/2006/relationships/hyperlink" Target="https://vrouwennetwerk.sites.uu.nl/wp-content/uploads/sites/42/2018/05/pandora-2018-mei-spreads.pdf" TargetMode="External"/><Relationship Id="rId10" Type="http://schemas.openxmlformats.org/officeDocument/2006/relationships/hyperlink" Target="mailto:Maaike.vanderVleuten@sofi.su.se" TargetMode="External"/><Relationship Id="rId19" Type="http://schemas.openxmlformats.org/officeDocument/2006/relationships/hyperlink" Target="https://dspace.library.uu.nl/handle/1874/359560" TargetMode="External"/><Relationship Id="rId31" Type="http://schemas.openxmlformats.org/officeDocument/2006/relationships/hyperlink" Target="https://www.sofi.su.se/forskning/forskningsnyheter/varf%C3%B6r-v%C3%A4ljer-flickor-bort-matematik-i-skolan-1.588719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Vleuten@nidi.nl" TargetMode="External"/><Relationship Id="rId14" Type="http://schemas.openxmlformats.org/officeDocument/2006/relationships/hyperlink" Target="https://doi.org/10.1177/00220574211032344" TargetMode="External"/><Relationship Id="rId22" Type="http://schemas.openxmlformats.org/officeDocument/2006/relationships/hyperlink" Target="https://doi.org/10.1093/oxfordhb/9780197539484.013.35" TargetMode="External"/><Relationship Id="rId27" Type="http://schemas.openxmlformats.org/officeDocument/2006/relationships/hyperlink" Target="https://www.lararen.se/amneslararen-matte-no/forskning/flickor-valjer-bort-matte--trots-att-de-ar-battre" TargetMode="External"/><Relationship Id="rId30" Type="http://schemas.openxmlformats.org/officeDocument/2006/relationships/hyperlink" Target="https://www.sofi.su.se/english/2.17851/research/research-news/why-do-girls-opt-out-of-math-in-school-1.588729" TargetMode="External"/><Relationship Id="rId35" Type="http://schemas.openxmlformats.org/officeDocument/2006/relationships/hyperlink" Target="https://soundcloud.com/user-864747685/fascinatievolger-deel-3-dr-maaike-van-der-vleuten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www.sofi.su.se/english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007/s10964-023-01799-2" TargetMode="External"/><Relationship Id="rId17" Type="http://schemas.openxmlformats.org/officeDocument/2006/relationships/hyperlink" Target="https://doi.org/10.1080/13803611.2019.1589525" TargetMode="External"/><Relationship Id="rId25" Type="http://schemas.openxmlformats.org/officeDocument/2006/relationships/hyperlink" Target="https://www.nemokennislink.nl/publicaties/spelend-er-wijs/" TargetMode="External"/><Relationship Id="rId33" Type="http://schemas.openxmlformats.org/officeDocument/2006/relationships/hyperlink" Target="https://www.radboudrecharge.nl/en/article/do-girls-steer-clear-of-a-scientific-career" TargetMode="External"/><Relationship Id="rId38" Type="http://schemas.openxmlformats.org/officeDocument/2006/relationships/hyperlink" Target="https://www.trouw.nl/nieuws/meneer-seinen-reageert~b63049c1/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4255</Words>
  <Characters>24255</Characters>
  <Application>Microsoft Office Word</Application>
  <DocSecurity>0</DocSecurity>
  <Lines>202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Radboud Universiteit Nijmegen</Company>
  <LinksUpToDate>false</LinksUpToDate>
  <CharactersWithSpaces>28454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van der Vleuten</dc:creator>
  <cp:keywords/>
  <dc:description/>
  <cp:lastModifiedBy>Maaike van der Vleuten</cp:lastModifiedBy>
  <cp:revision>6</cp:revision>
  <dcterms:created xsi:type="dcterms:W3CDTF">2024-01-25T08:06:00Z</dcterms:created>
  <dcterms:modified xsi:type="dcterms:W3CDTF">2024-03-13T11:00:00Z</dcterms:modified>
</cp:coreProperties>
</file>